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6E" w:rsidRDefault="0065056E" w:rsidP="0065056E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</w:p>
    <w:p w:rsidR="0065056E" w:rsidRPr="00FD6B6A" w:rsidRDefault="0065056E" w:rsidP="0065056E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  <w:r>
        <w:rPr>
          <w:rStyle w:val="Forte"/>
          <w:rFonts w:ascii="Arial" w:hAnsi="Arial" w:cs="Arial"/>
          <w:color w:val="000000"/>
          <w:bdr w:val="none" w:sz="0" w:space="0" w:color="auto" w:frame="1"/>
        </w:rPr>
        <w:t>P</w:t>
      </w: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>ORTARIA Nº</w:t>
      </w:r>
      <w:r w:rsidR="00485FD5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 009</w:t>
      </w: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 DE </w:t>
      </w:r>
      <w:r w:rsidR="00485FD5">
        <w:rPr>
          <w:rStyle w:val="Forte"/>
          <w:rFonts w:ascii="Arial" w:hAnsi="Arial" w:cs="Arial"/>
          <w:color w:val="000000"/>
          <w:bdr w:val="none" w:sz="0" w:space="0" w:color="auto" w:frame="1"/>
        </w:rPr>
        <w:t>12</w:t>
      </w: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 DE </w:t>
      </w:r>
      <w:r w:rsidR="00485FD5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JANEIRO </w:t>
      </w: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>DE 202</w:t>
      </w:r>
      <w:r w:rsidR="00C60BDA">
        <w:rPr>
          <w:rStyle w:val="Forte"/>
          <w:rFonts w:ascii="Arial" w:hAnsi="Arial" w:cs="Arial"/>
          <w:color w:val="000000"/>
          <w:bdr w:val="none" w:sz="0" w:space="0" w:color="auto" w:frame="1"/>
        </w:rPr>
        <w:t>1</w:t>
      </w: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>.</w:t>
      </w:r>
    </w:p>
    <w:p w:rsidR="0065056E" w:rsidRDefault="0065056E" w:rsidP="0065056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65056E" w:rsidRDefault="0065056E" w:rsidP="0065056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65056E" w:rsidRPr="009D719E" w:rsidRDefault="0065056E" w:rsidP="0065056E">
      <w:pPr>
        <w:ind w:left="3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9D719E">
        <w:rPr>
          <w:rFonts w:ascii="Arial" w:hAnsi="Arial" w:cs="Arial"/>
          <w:b/>
          <w:sz w:val="24"/>
          <w:szCs w:val="24"/>
        </w:rPr>
        <w:t>Dispõe sobre o valor da taxa de administração do Instituto de Benefícios e Assistência aos Servidores Municipais de Araruama – IBASMA, para o exercício de 202</w:t>
      </w:r>
      <w:r>
        <w:rPr>
          <w:rFonts w:ascii="Arial" w:hAnsi="Arial" w:cs="Arial"/>
          <w:b/>
          <w:sz w:val="24"/>
          <w:szCs w:val="24"/>
        </w:rPr>
        <w:t>1</w:t>
      </w:r>
      <w:r w:rsidRPr="009D719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”</w:t>
      </w:r>
    </w:p>
    <w:p w:rsidR="0065056E" w:rsidRDefault="0065056E" w:rsidP="0065056E">
      <w:pPr>
        <w:rPr>
          <w:rFonts w:ascii="Arial" w:hAnsi="Arial" w:cs="Arial"/>
          <w:sz w:val="24"/>
          <w:szCs w:val="24"/>
        </w:rPr>
      </w:pPr>
    </w:p>
    <w:p w:rsidR="0065056E" w:rsidRDefault="0065056E" w:rsidP="006505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B5A84">
        <w:rPr>
          <w:rFonts w:ascii="Arial" w:hAnsi="Arial" w:cs="Arial"/>
          <w:sz w:val="24"/>
          <w:szCs w:val="24"/>
        </w:rPr>
        <w:t>O Presidente do Instituto de Benefícios e Assistência aos Servidores Municipais de Araruama - IBASMA, no uso de suas atribuições legais, em especial ao que é denotado nos termos da Lei Complementar nº 154, de 14 de outubro de 2019 e do Regimento Interno do IBASMA, e</w:t>
      </w:r>
    </w:p>
    <w:p w:rsidR="0065056E" w:rsidRDefault="0065056E" w:rsidP="006505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731E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 disposto no art. 6, da Lei Federal nº 9.717/98, bem como o art. 15, da Portaria MPS nº 402/2008, que definem a aplicabilidade e o limite da taxa de administração cabidas as Unidades Gestoras dos RPPS; e </w:t>
      </w:r>
    </w:p>
    <w:p w:rsidR="0065056E" w:rsidRDefault="0065056E" w:rsidP="006505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731E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os dispositivos legais elencados na Lei Municipal nº 1</w:t>
      </w:r>
      <w:r w:rsidR="00C61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129/2002 e Lei Complementar 081/2013, ambas alteradas pela Lei Complementar nº </w:t>
      </w:r>
      <w:r w:rsidR="00C61BD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90/2014, que denota sobre o limite da taxa de administração do IBASMA; </w:t>
      </w:r>
    </w:p>
    <w:p w:rsidR="0065056E" w:rsidRDefault="0065056E" w:rsidP="0065056E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01F5B">
        <w:rPr>
          <w:rFonts w:ascii="Arial" w:hAnsi="Arial" w:cs="Arial"/>
          <w:b/>
          <w:sz w:val="24"/>
          <w:szCs w:val="24"/>
        </w:rPr>
        <w:t xml:space="preserve">R E S O L V E: </w:t>
      </w:r>
    </w:p>
    <w:p w:rsidR="0065056E" w:rsidRPr="00501F5B" w:rsidRDefault="0065056E" w:rsidP="006505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719E">
        <w:rPr>
          <w:rFonts w:ascii="Arial" w:hAnsi="Arial" w:cs="Arial"/>
          <w:b/>
          <w:sz w:val="24"/>
          <w:szCs w:val="24"/>
        </w:rPr>
        <w:t>Art. 1º</w:t>
      </w:r>
      <w:r w:rsidRPr="00501F5B">
        <w:rPr>
          <w:rFonts w:ascii="Arial" w:hAnsi="Arial" w:cs="Arial"/>
          <w:sz w:val="24"/>
          <w:szCs w:val="24"/>
        </w:rPr>
        <w:t xml:space="preserve"> - Trazer a público o valor destinado à taxa de administração do RPPS do Município de Araruama, IBASMA, cuja finalidade é o custeio e manutenção da Unidade Gestora para o exercício de 202</w:t>
      </w:r>
      <w:r>
        <w:rPr>
          <w:rFonts w:ascii="Arial" w:hAnsi="Arial" w:cs="Arial"/>
          <w:sz w:val="24"/>
          <w:szCs w:val="24"/>
        </w:rPr>
        <w:t>1</w:t>
      </w:r>
      <w:r w:rsidRPr="00501F5B">
        <w:rPr>
          <w:rFonts w:ascii="Arial" w:hAnsi="Arial" w:cs="Arial"/>
          <w:sz w:val="24"/>
          <w:szCs w:val="24"/>
        </w:rPr>
        <w:t xml:space="preserve">, prevista no art.1º, da Lei Complementar nº 90, de 30 de dezembro de 2014, consignado através do processo administrativo IBASMA nº </w:t>
      </w:r>
      <w:r w:rsidR="00C60BDA">
        <w:rPr>
          <w:rFonts w:ascii="Arial" w:hAnsi="Arial" w:cs="Arial"/>
          <w:sz w:val="24"/>
          <w:szCs w:val="24"/>
        </w:rPr>
        <w:t>030//2021</w:t>
      </w:r>
      <w:r w:rsidRPr="00501F5B">
        <w:rPr>
          <w:rFonts w:ascii="Arial" w:hAnsi="Arial" w:cs="Arial"/>
          <w:sz w:val="24"/>
          <w:szCs w:val="24"/>
        </w:rPr>
        <w:t>.</w:t>
      </w:r>
    </w:p>
    <w:p w:rsidR="0065056E" w:rsidRPr="00501F5B" w:rsidRDefault="0065056E" w:rsidP="0065056E">
      <w:pPr>
        <w:ind w:firstLine="708"/>
        <w:jc w:val="both"/>
        <w:rPr>
          <w:rFonts w:ascii="Arial" w:eastAsia="Microsoft JhengHei" w:hAnsi="Arial" w:cs="Arial"/>
          <w:sz w:val="24"/>
          <w:szCs w:val="24"/>
          <w:lang w:val="en-US" w:eastAsia="ja-JP"/>
        </w:rPr>
      </w:pPr>
      <w:r w:rsidRPr="009D719E">
        <w:rPr>
          <w:rFonts w:ascii="Arial" w:hAnsi="Arial" w:cs="Arial"/>
          <w:b/>
          <w:sz w:val="24"/>
          <w:szCs w:val="24"/>
        </w:rPr>
        <w:t xml:space="preserve">Parágrafo Único </w:t>
      </w:r>
      <w:r w:rsidRPr="00501F5B">
        <w:rPr>
          <w:rFonts w:ascii="Arial" w:hAnsi="Arial" w:cs="Arial"/>
          <w:sz w:val="24"/>
          <w:szCs w:val="24"/>
        </w:rPr>
        <w:t xml:space="preserve">– Fica definido o valor de </w:t>
      </w:r>
      <w:r w:rsidRPr="009D719E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3.356.228,41</w:t>
      </w:r>
      <w:r w:rsidRPr="009D719E">
        <w:rPr>
          <w:rFonts w:ascii="Arial" w:hAnsi="Arial" w:cs="Arial"/>
          <w:b/>
          <w:sz w:val="24"/>
          <w:szCs w:val="24"/>
        </w:rPr>
        <w:t xml:space="preserve"> (</w:t>
      </w:r>
      <w:r w:rsidR="00C60BDA">
        <w:rPr>
          <w:rFonts w:ascii="Arial" w:hAnsi="Arial" w:cs="Arial"/>
          <w:b/>
          <w:sz w:val="24"/>
          <w:szCs w:val="24"/>
        </w:rPr>
        <w:t>três milhões trezentos e cinquenta e seis mil duzentos e vinte e oito reais e quarenta e um centavos</w:t>
      </w:r>
      <w:r w:rsidRPr="009D719E">
        <w:rPr>
          <w:rFonts w:ascii="Arial" w:hAnsi="Arial" w:cs="Arial"/>
          <w:b/>
          <w:sz w:val="24"/>
          <w:szCs w:val="24"/>
        </w:rPr>
        <w:t>)</w:t>
      </w:r>
      <w:r w:rsidRPr="00501F5B">
        <w:rPr>
          <w:rFonts w:ascii="Arial" w:hAnsi="Arial" w:cs="Arial"/>
          <w:sz w:val="24"/>
          <w:szCs w:val="24"/>
        </w:rPr>
        <w:t xml:space="preserve"> a título de taxa de administração para o exercício de 202</w:t>
      </w:r>
      <w:r w:rsidR="00C60BDA">
        <w:rPr>
          <w:rFonts w:ascii="Arial" w:hAnsi="Arial" w:cs="Arial"/>
          <w:sz w:val="24"/>
          <w:szCs w:val="24"/>
        </w:rPr>
        <w:t>1</w:t>
      </w:r>
      <w:r w:rsidRPr="00501F5B">
        <w:rPr>
          <w:rFonts w:ascii="Arial" w:hAnsi="Arial" w:cs="Arial"/>
          <w:sz w:val="24"/>
          <w:szCs w:val="24"/>
        </w:rPr>
        <w:t>.</w:t>
      </w:r>
    </w:p>
    <w:p w:rsidR="0065056E" w:rsidRDefault="0065056E" w:rsidP="006505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719E">
        <w:rPr>
          <w:rFonts w:ascii="Arial" w:hAnsi="Arial" w:cs="Arial"/>
          <w:b/>
          <w:sz w:val="24"/>
          <w:szCs w:val="24"/>
        </w:rPr>
        <w:t>Art. 2º</w:t>
      </w:r>
      <w:r w:rsidRPr="00501F5B">
        <w:rPr>
          <w:rFonts w:ascii="Arial" w:hAnsi="Arial" w:cs="Arial"/>
          <w:sz w:val="24"/>
          <w:szCs w:val="24"/>
        </w:rPr>
        <w:t xml:space="preserve"> - A presente portaria entra em vigor na data de sua publicação, retroagindo seus efeitos a 01 de janeiro de 2020.</w:t>
      </w:r>
    </w:p>
    <w:p w:rsidR="0065056E" w:rsidRDefault="0065056E" w:rsidP="0065056E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</w:p>
    <w:p w:rsidR="0065056E" w:rsidRPr="00FD6B6A" w:rsidRDefault="0065056E" w:rsidP="0065056E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>REGISTRE-SE, PUBLIQUE-SE, CUMPRA-SE.</w:t>
      </w:r>
    </w:p>
    <w:p w:rsidR="0065056E" w:rsidRPr="00FD6B6A" w:rsidRDefault="0065056E" w:rsidP="0065056E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</w:p>
    <w:p w:rsidR="0065056E" w:rsidRDefault="0065056E" w:rsidP="0065056E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</w:p>
    <w:p w:rsidR="0065056E" w:rsidRPr="00FD6B6A" w:rsidRDefault="0065056E" w:rsidP="0065056E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</w:p>
    <w:p w:rsidR="0065056E" w:rsidRPr="00FD6B6A" w:rsidRDefault="0065056E" w:rsidP="0065056E">
      <w:pPr>
        <w:pStyle w:val="NormalWeb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000000"/>
        </w:rPr>
      </w:pPr>
      <w:r w:rsidRPr="00FD6B6A">
        <w:rPr>
          <w:rFonts w:ascii="Arial" w:hAnsi="Arial" w:cs="Arial"/>
          <w:color w:val="000000"/>
        </w:rPr>
        <w:t xml:space="preserve">Araruama, </w:t>
      </w:r>
      <w:r w:rsidR="0024343E">
        <w:rPr>
          <w:rFonts w:ascii="Arial" w:hAnsi="Arial" w:cs="Arial"/>
          <w:color w:val="000000"/>
        </w:rPr>
        <w:t>12</w:t>
      </w:r>
      <w:r w:rsidRPr="00FD6B6A">
        <w:rPr>
          <w:rFonts w:ascii="Arial" w:hAnsi="Arial" w:cs="Arial"/>
          <w:color w:val="000000"/>
        </w:rPr>
        <w:t xml:space="preserve"> de </w:t>
      </w:r>
      <w:r w:rsidR="00C61BD4">
        <w:rPr>
          <w:rFonts w:ascii="Arial" w:hAnsi="Arial" w:cs="Arial"/>
          <w:color w:val="000000"/>
        </w:rPr>
        <w:t>janeiro de 2021</w:t>
      </w:r>
      <w:r w:rsidRPr="00FD6B6A">
        <w:rPr>
          <w:rFonts w:ascii="Arial" w:hAnsi="Arial" w:cs="Arial"/>
          <w:color w:val="000000"/>
        </w:rPr>
        <w:t>.</w:t>
      </w:r>
    </w:p>
    <w:p w:rsidR="0065056E" w:rsidRDefault="0065056E" w:rsidP="0065056E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</w:p>
    <w:p w:rsidR="0065056E" w:rsidRDefault="0065056E" w:rsidP="0065056E">
      <w:pPr>
        <w:pStyle w:val="NormalWeb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000000"/>
          <w:bdr w:val="none" w:sz="0" w:space="0" w:color="auto" w:frame="1"/>
        </w:rPr>
      </w:pPr>
    </w:p>
    <w:p w:rsidR="0065056E" w:rsidRPr="00FD6B6A" w:rsidRDefault="0065056E" w:rsidP="0065056E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>Maciley dos Santos Amorim</w:t>
      </w:r>
    </w:p>
    <w:p w:rsidR="0065056E" w:rsidRPr="00EB2CE8" w:rsidRDefault="0065056E" w:rsidP="0065056E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</w:rPr>
      </w:pPr>
      <w:r w:rsidRPr="00FD6B6A">
        <w:rPr>
          <w:rStyle w:val="Forte"/>
          <w:rFonts w:ascii="Arial" w:hAnsi="Arial" w:cs="Arial"/>
          <w:color w:val="000000"/>
          <w:bdr w:val="none" w:sz="0" w:space="0" w:color="auto" w:frame="1"/>
        </w:rPr>
        <w:t>Presidente</w:t>
      </w:r>
      <w:r w:rsidR="0024343E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 IBASMA</w:t>
      </w:r>
      <w:bookmarkStart w:id="0" w:name="_GoBack"/>
      <w:bookmarkEnd w:id="0"/>
    </w:p>
    <w:sectPr w:rsidR="0065056E" w:rsidRPr="00EB2CE8" w:rsidSect="0018733E">
      <w:headerReference w:type="default" r:id="rId6"/>
      <w:footerReference w:type="default" r:id="rId7"/>
      <w:pgSz w:w="11906" w:h="16838"/>
      <w:pgMar w:top="851" w:right="85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24BE">
      <w:pPr>
        <w:spacing w:after="0" w:line="240" w:lineRule="auto"/>
      </w:pPr>
      <w:r>
        <w:separator/>
      </w:r>
    </w:p>
  </w:endnote>
  <w:endnote w:type="continuationSeparator" w:id="0">
    <w:p w:rsidR="00000000" w:rsidRDefault="0065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</w:rPr>
      <w:id w:val="3577891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733E" w:rsidRPr="0018733E" w:rsidRDefault="00C61BD4">
            <w:pPr>
              <w:pStyle w:val="Rodap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8733E">
              <w:rPr>
                <w:rFonts w:ascii="Arial" w:hAnsi="Arial" w:cs="Arial"/>
                <w:sz w:val="12"/>
                <w:szCs w:val="12"/>
              </w:rPr>
              <w:t xml:space="preserve">Página </w:t>
            </w:r>
            <w:r w:rsidRPr="0018733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Pr="0018733E">
              <w:rPr>
                <w:rFonts w:ascii="Arial" w:hAnsi="Arial" w:cs="Arial"/>
                <w:b/>
                <w:bCs/>
                <w:sz w:val="12"/>
                <w:szCs w:val="12"/>
              </w:rPr>
              <w:instrText>PAGE</w:instrText>
            </w:r>
            <w:r w:rsidRPr="0018733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="006524BE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1</w:t>
            </w:r>
            <w:r w:rsidRPr="0018733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  <w:r w:rsidRPr="0018733E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18733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Pr="0018733E">
              <w:rPr>
                <w:rFonts w:ascii="Arial" w:hAnsi="Arial" w:cs="Arial"/>
                <w:b/>
                <w:bCs/>
                <w:sz w:val="12"/>
                <w:szCs w:val="12"/>
              </w:rPr>
              <w:instrText>NUMPAGES</w:instrText>
            </w:r>
            <w:r w:rsidRPr="0018733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="006524BE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1</w:t>
            </w:r>
            <w:r w:rsidRPr="0018733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18733E" w:rsidRDefault="006524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24BE">
      <w:pPr>
        <w:spacing w:after="0" w:line="240" w:lineRule="auto"/>
      </w:pPr>
      <w:r>
        <w:separator/>
      </w:r>
    </w:p>
  </w:footnote>
  <w:footnote w:type="continuationSeparator" w:id="0">
    <w:p w:rsidR="00000000" w:rsidRDefault="0065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482175119"/>
  <w:bookmarkStart w:id="2" w:name="_Hlk482175120"/>
  <w:bookmarkStart w:id="3" w:name="_Hlk482175130"/>
  <w:bookmarkStart w:id="4" w:name="_Hlk482175131"/>
  <w:p w:rsidR="0018733E" w:rsidRDefault="00C61BD4" w:rsidP="0018733E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37353" wp14:editId="139BF040">
              <wp:simplePos x="0" y="0"/>
              <wp:positionH relativeFrom="margin">
                <wp:posOffset>758190</wp:posOffset>
              </wp:positionH>
              <wp:positionV relativeFrom="paragraph">
                <wp:posOffset>122555</wp:posOffset>
              </wp:positionV>
              <wp:extent cx="3976254" cy="79057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6254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33E" w:rsidRPr="0067453E" w:rsidRDefault="00C61BD4" w:rsidP="0018733E">
                          <w:pPr>
                            <w:pStyle w:val="SemEspaamento"/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 w:rsidRPr="0067453E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ESTADO DO RIO DE JANEIRO</w:t>
                          </w:r>
                        </w:p>
                        <w:p w:rsidR="0018733E" w:rsidRPr="0067453E" w:rsidRDefault="00C61BD4" w:rsidP="0018733E">
                          <w:pPr>
                            <w:pStyle w:val="SemEspaamento"/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 w:rsidRPr="0067453E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Prefeitura Municipal de Araruama</w:t>
                          </w:r>
                        </w:p>
                        <w:p w:rsidR="0018733E" w:rsidRPr="0067453E" w:rsidRDefault="00C61BD4" w:rsidP="0018733E">
                          <w:pPr>
                            <w:pStyle w:val="SemEspaamen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7453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IBASMA - Instituto de Benefícios e Assistência aos Servidores Municipais de Araruama</w:t>
                          </w:r>
                        </w:p>
                        <w:p w:rsidR="0018733E" w:rsidRPr="00E65994" w:rsidRDefault="006524BE" w:rsidP="0018733E">
                          <w:pPr>
                            <w:pStyle w:val="SemEspaamento"/>
                          </w:pPr>
                        </w:p>
                        <w:p w:rsidR="0018733E" w:rsidRPr="00EA66B4" w:rsidRDefault="00C61BD4" w:rsidP="0018733E">
                          <w:pPr>
                            <w:pStyle w:val="SemEspaamento"/>
                          </w:pPr>
                          <w:r>
                            <w:t>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3735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59.7pt;margin-top:9.65pt;width:313.1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" filled="f" stroked="f">
              <v:textbox>
                <w:txbxContent>
                  <w:p w:rsidR="0018733E" w:rsidRPr="0067453E" w:rsidRDefault="00C61BD4" w:rsidP="0018733E">
                    <w:pPr>
                      <w:pStyle w:val="SemEspaamento"/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67453E">
                      <w:rPr>
                        <w:rFonts w:ascii="Arial" w:hAnsi="Arial" w:cs="Arial"/>
                        <w:b/>
                        <w:szCs w:val="24"/>
                      </w:rPr>
                      <w:t>ESTADO DO RIO DE JANEIRO</w:t>
                    </w:r>
                  </w:p>
                  <w:p w:rsidR="0018733E" w:rsidRPr="0067453E" w:rsidRDefault="00C61BD4" w:rsidP="0018733E">
                    <w:pPr>
                      <w:pStyle w:val="SemEspaamento"/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67453E">
                      <w:rPr>
                        <w:rFonts w:ascii="Arial" w:hAnsi="Arial" w:cs="Arial"/>
                        <w:b/>
                        <w:szCs w:val="24"/>
                      </w:rPr>
                      <w:t>Prefeitura Municipal de Araruama</w:t>
                    </w:r>
                  </w:p>
                  <w:p w:rsidR="0018733E" w:rsidRPr="0067453E" w:rsidRDefault="00C61BD4" w:rsidP="0018733E">
                    <w:pPr>
                      <w:pStyle w:val="SemEspaamen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7453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IBASMA - Instituto de Benefícios e Assistência aos Servidores Municipais de Araruama</w:t>
                    </w:r>
                  </w:p>
                  <w:p w:rsidR="0018733E" w:rsidRPr="00E65994" w:rsidRDefault="00C61BD4" w:rsidP="0018733E">
                    <w:pPr>
                      <w:pStyle w:val="SemEspaamento"/>
                    </w:pPr>
                  </w:p>
                  <w:p w:rsidR="0018733E" w:rsidRPr="00EA66B4" w:rsidRDefault="00C61BD4" w:rsidP="0018733E">
                    <w:pPr>
                      <w:pStyle w:val="SemEspaamento"/>
                    </w:pPr>
                    <w:r>
                      <w:t>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96787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05C8A76" wp14:editId="5938A815">
          <wp:simplePos x="0" y="0"/>
          <wp:positionH relativeFrom="margin">
            <wp:posOffset>-209550</wp:posOffset>
          </wp:positionH>
          <wp:positionV relativeFrom="paragraph">
            <wp:posOffset>48260</wp:posOffset>
          </wp:positionV>
          <wp:extent cx="896620" cy="809625"/>
          <wp:effectExtent l="0" t="0" r="0" b="9525"/>
          <wp:wrapTight wrapText="bothSides">
            <wp:wrapPolygon edited="0">
              <wp:start x="0" y="0"/>
              <wp:lineTo x="0" y="21346"/>
              <wp:lineTo x="21110" y="21346"/>
              <wp:lineTo x="21110" y="0"/>
              <wp:lineTo x="0" y="0"/>
            </wp:wrapPolygon>
          </wp:wrapTight>
          <wp:docPr id="2" name="Imagem 2" descr="C:\Users\Home\Downloads\IMG-20180913-WA00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wnloads\IMG-20180913-WA006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  <w:t xml:space="preserve">          </w:t>
    </w:r>
    <w:r>
      <w:rPr>
        <w:noProof/>
        <w:lang w:eastAsia="pt-BR"/>
      </w:rPr>
      <w:t xml:space="preserve">                                                                                     </w:t>
    </w:r>
    <w:r>
      <w:rPr>
        <w:noProof/>
        <w:lang w:eastAsia="pt-BR"/>
      </w:rPr>
      <w:tab/>
    </w:r>
    <w:r>
      <w:rPr>
        <w:noProof/>
        <w:lang w:eastAsia="pt-BR"/>
      </w:rPr>
      <w:tab/>
      <w:t xml:space="preserve">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6D9517F3" wp14:editId="0BC4BBD1">
          <wp:extent cx="636269" cy="686435"/>
          <wp:effectExtent l="0" t="0" r="0" b="0"/>
          <wp:docPr id="4" name="Imagem 4" descr="http://www.araruama.rj.gov.br/site/images/stories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raruama.rj.gov.br/site/images/stories/bra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62" cy="68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  <w:p w:rsidR="0018733E" w:rsidRDefault="006524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6E"/>
    <w:rsid w:val="0024343E"/>
    <w:rsid w:val="00263564"/>
    <w:rsid w:val="00485FD5"/>
    <w:rsid w:val="0065056E"/>
    <w:rsid w:val="006524BE"/>
    <w:rsid w:val="00C60BDA"/>
    <w:rsid w:val="00C61BD4"/>
    <w:rsid w:val="00E0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14D8E-E355-455E-B9F2-9698DF52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056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50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56E"/>
  </w:style>
  <w:style w:type="paragraph" w:styleId="Rodap">
    <w:name w:val="footer"/>
    <w:basedOn w:val="Normal"/>
    <w:link w:val="RodapChar"/>
    <w:uiPriority w:val="99"/>
    <w:unhideWhenUsed/>
    <w:rsid w:val="00650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56E"/>
  </w:style>
  <w:style w:type="paragraph" w:styleId="SemEspaamento">
    <w:name w:val="No Spacing"/>
    <w:uiPriority w:val="1"/>
    <w:qFormat/>
    <w:rsid w:val="0065056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2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2</cp:revision>
  <cp:lastPrinted>2021-01-27T19:06:00Z</cp:lastPrinted>
  <dcterms:created xsi:type="dcterms:W3CDTF">2021-01-27T19:07:00Z</dcterms:created>
  <dcterms:modified xsi:type="dcterms:W3CDTF">2021-01-27T19:07:00Z</dcterms:modified>
</cp:coreProperties>
</file>