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5ABA8C7" w14:textId="17EAA80A" w:rsidR="005077FE" w:rsidRPr="00344E6C" w:rsidRDefault="005077FE" w:rsidP="00344E6C">
      <w:pPr>
        <w:suppressAutoHyphens/>
        <w:rPr>
          <w:b/>
          <w:sz w:val="22"/>
          <w:szCs w:val="22"/>
        </w:rPr>
      </w:pPr>
      <w:r w:rsidRPr="00344E6C">
        <w:rPr>
          <w:b/>
          <w:sz w:val="22"/>
          <w:szCs w:val="22"/>
        </w:rPr>
        <w:t>EXTRATO</w:t>
      </w:r>
      <w:r w:rsidR="00625312" w:rsidRPr="00344E6C">
        <w:rPr>
          <w:b/>
          <w:sz w:val="22"/>
          <w:szCs w:val="22"/>
        </w:rPr>
        <w:t xml:space="preserve"> DA </w:t>
      </w:r>
      <w:r w:rsidRPr="00344E6C">
        <w:rPr>
          <w:b/>
          <w:sz w:val="22"/>
          <w:szCs w:val="22"/>
        </w:rPr>
        <w:t>PORTARIA IBASMA Nº</w:t>
      </w:r>
      <w:r w:rsidR="00625312" w:rsidRPr="00344E6C">
        <w:rPr>
          <w:b/>
          <w:sz w:val="22"/>
          <w:szCs w:val="22"/>
        </w:rPr>
        <w:t xml:space="preserve"> 102 DE 31 DE OUTUBRO DE</w:t>
      </w:r>
      <w:r w:rsidRPr="00344E6C">
        <w:rPr>
          <w:b/>
          <w:sz w:val="22"/>
          <w:szCs w:val="22"/>
        </w:rPr>
        <w:t xml:space="preserve"> 2024.</w:t>
      </w:r>
    </w:p>
    <w:p w14:paraId="3576C6A4" w14:textId="77777777" w:rsidR="005077FE" w:rsidRPr="00344E6C" w:rsidRDefault="005077FE" w:rsidP="00344E6C">
      <w:pPr>
        <w:suppressAutoHyphens/>
        <w:jc w:val="center"/>
        <w:rPr>
          <w:b/>
          <w:sz w:val="22"/>
          <w:szCs w:val="22"/>
        </w:rPr>
      </w:pPr>
    </w:p>
    <w:p w14:paraId="28AF4E15" w14:textId="08B8DF3C" w:rsidR="005077FE" w:rsidRPr="00344E6C" w:rsidRDefault="005077FE" w:rsidP="00344E6C">
      <w:pPr>
        <w:suppressAutoHyphens/>
        <w:jc w:val="both"/>
        <w:rPr>
          <w:sz w:val="22"/>
          <w:szCs w:val="22"/>
        </w:rPr>
      </w:pPr>
      <w:r w:rsidRPr="00344E6C">
        <w:rPr>
          <w:b/>
          <w:sz w:val="22"/>
          <w:szCs w:val="22"/>
        </w:rPr>
        <w:t>Processo Administrativo IBASMA</w:t>
      </w:r>
      <w:r w:rsidRPr="00344E6C">
        <w:rPr>
          <w:sz w:val="22"/>
          <w:szCs w:val="22"/>
        </w:rPr>
        <w:t xml:space="preserve"> nº </w:t>
      </w:r>
      <w:r w:rsidR="0044506D" w:rsidRPr="00344E6C">
        <w:rPr>
          <w:bCs/>
          <w:sz w:val="22"/>
          <w:szCs w:val="22"/>
        </w:rPr>
        <w:t>407 de 06 de junho de 2024</w:t>
      </w:r>
      <w:r w:rsidRPr="00344E6C">
        <w:rPr>
          <w:sz w:val="22"/>
          <w:szCs w:val="22"/>
        </w:rPr>
        <w:t>.</w:t>
      </w:r>
    </w:p>
    <w:p w14:paraId="68534090" w14:textId="77777777" w:rsidR="005077FE" w:rsidRPr="00344E6C" w:rsidRDefault="005077FE" w:rsidP="00344E6C">
      <w:pPr>
        <w:suppressAutoHyphens/>
        <w:jc w:val="both"/>
        <w:rPr>
          <w:sz w:val="22"/>
          <w:szCs w:val="22"/>
        </w:rPr>
      </w:pPr>
      <w:r w:rsidRPr="00344E6C">
        <w:rPr>
          <w:b/>
          <w:sz w:val="22"/>
          <w:szCs w:val="22"/>
        </w:rPr>
        <w:t xml:space="preserve">Objeto: </w:t>
      </w:r>
      <w:r w:rsidRPr="00344E6C">
        <w:rPr>
          <w:sz w:val="22"/>
          <w:szCs w:val="22"/>
        </w:rPr>
        <w:t>aposentadoria por incapacidade permanente.</w:t>
      </w:r>
    </w:p>
    <w:p w14:paraId="5CE0B259" w14:textId="5684A851" w:rsidR="005077FE" w:rsidRPr="00344E6C" w:rsidRDefault="005077FE" w:rsidP="00344E6C">
      <w:pPr>
        <w:suppressAutoHyphens/>
        <w:jc w:val="both"/>
        <w:rPr>
          <w:bCs/>
          <w:sz w:val="22"/>
          <w:szCs w:val="22"/>
        </w:rPr>
      </w:pPr>
      <w:r w:rsidRPr="00344E6C">
        <w:rPr>
          <w:b/>
          <w:sz w:val="22"/>
          <w:szCs w:val="22"/>
        </w:rPr>
        <w:t xml:space="preserve">Servidor: </w:t>
      </w:r>
      <w:r w:rsidR="00344E6C">
        <w:rPr>
          <w:bCs/>
          <w:sz w:val="22"/>
          <w:szCs w:val="22"/>
        </w:rPr>
        <w:t xml:space="preserve"> Renata Lucia B</w:t>
      </w:r>
      <w:r w:rsidR="005A5ECA">
        <w:rPr>
          <w:bCs/>
          <w:sz w:val="22"/>
          <w:szCs w:val="22"/>
        </w:rPr>
        <w:t>or</w:t>
      </w:r>
      <w:r w:rsidR="00344E6C">
        <w:rPr>
          <w:bCs/>
          <w:sz w:val="22"/>
          <w:szCs w:val="22"/>
        </w:rPr>
        <w:t>ges Conde</w:t>
      </w:r>
      <w:r w:rsidR="005A5ECA">
        <w:rPr>
          <w:bCs/>
          <w:sz w:val="22"/>
          <w:szCs w:val="22"/>
        </w:rPr>
        <w:t>.</w:t>
      </w:r>
    </w:p>
    <w:p w14:paraId="3326D899" w14:textId="48ABB921" w:rsidR="005077FE" w:rsidRPr="00344E6C" w:rsidRDefault="005077FE" w:rsidP="00344E6C">
      <w:pPr>
        <w:suppressAutoHyphens/>
        <w:jc w:val="both"/>
        <w:rPr>
          <w:b/>
          <w:sz w:val="22"/>
          <w:szCs w:val="22"/>
        </w:rPr>
      </w:pPr>
      <w:r w:rsidRPr="00344E6C">
        <w:rPr>
          <w:b/>
          <w:bCs/>
          <w:sz w:val="22"/>
          <w:szCs w:val="22"/>
        </w:rPr>
        <w:t xml:space="preserve">Cargo: </w:t>
      </w:r>
      <w:r w:rsidR="00344E6C">
        <w:rPr>
          <w:sz w:val="22"/>
          <w:szCs w:val="22"/>
        </w:rPr>
        <w:t>Merendeira</w:t>
      </w:r>
      <w:r w:rsidRPr="00344E6C">
        <w:rPr>
          <w:sz w:val="22"/>
          <w:szCs w:val="22"/>
        </w:rPr>
        <w:t xml:space="preserve"> – Classe B. </w:t>
      </w:r>
      <w:r w:rsidRPr="00344E6C">
        <w:rPr>
          <w:b/>
          <w:sz w:val="22"/>
          <w:szCs w:val="22"/>
        </w:rPr>
        <w:t xml:space="preserve">    </w:t>
      </w:r>
    </w:p>
    <w:p w14:paraId="74503E5F" w14:textId="77777777" w:rsidR="005077FE" w:rsidRPr="00344E6C" w:rsidRDefault="005077FE" w:rsidP="00344E6C">
      <w:pPr>
        <w:suppressAutoHyphens/>
        <w:jc w:val="both"/>
        <w:rPr>
          <w:sz w:val="22"/>
          <w:szCs w:val="22"/>
        </w:rPr>
      </w:pPr>
      <w:r w:rsidRPr="00344E6C">
        <w:rPr>
          <w:b/>
          <w:sz w:val="22"/>
          <w:szCs w:val="22"/>
        </w:rPr>
        <w:t xml:space="preserve">Lotação: </w:t>
      </w:r>
      <w:r w:rsidRPr="00344E6C">
        <w:rPr>
          <w:sz w:val="22"/>
          <w:szCs w:val="22"/>
        </w:rPr>
        <w:t>Secretária Municipal de Educação.</w:t>
      </w:r>
    </w:p>
    <w:p w14:paraId="4575A5B7" w14:textId="10A9D9AE" w:rsidR="005077FE" w:rsidRPr="00344E6C" w:rsidRDefault="005077FE" w:rsidP="00344E6C">
      <w:pPr>
        <w:suppressAutoHyphens/>
        <w:jc w:val="both"/>
        <w:rPr>
          <w:sz w:val="22"/>
          <w:szCs w:val="22"/>
        </w:rPr>
      </w:pPr>
      <w:r w:rsidRPr="00344E6C">
        <w:rPr>
          <w:b/>
          <w:sz w:val="22"/>
          <w:szCs w:val="22"/>
        </w:rPr>
        <w:t>Matrícula</w:t>
      </w:r>
      <w:r w:rsidRPr="00344E6C">
        <w:rPr>
          <w:sz w:val="22"/>
          <w:szCs w:val="22"/>
        </w:rPr>
        <w:t xml:space="preserve"> nº </w:t>
      </w:r>
      <w:r w:rsidR="008A3C79">
        <w:rPr>
          <w:sz w:val="22"/>
          <w:szCs w:val="22"/>
        </w:rPr>
        <w:t>12838</w:t>
      </w:r>
    </w:p>
    <w:p w14:paraId="4D634A33" w14:textId="77777777" w:rsidR="005077FE" w:rsidRPr="00344E6C" w:rsidRDefault="005077FE" w:rsidP="00344E6C">
      <w:pPr>
        <w:suppressAutoHyphens/>
        <w:jc w:val="both"/>
        <w:rPr>
          <w:bCs/>
          <w:sz w:val="22"/>
          <w:szCs w:val="22"/>
        </w:rPr>
      </w:pPr>
      <w:r w:rsidRPr="00344E6C">
        <w:rPr>
          <w:b/>
          <w:sz w:val="22"/>
          <w:szCs w:val="22"/>
        </w:rPr>
        <w:t>Valor do benefício:</w:t>
      </w:r>
      <w:r w:rsidRPr="00344E6C">
        <w:rPr>
          <w:sz w:val="22"/>
          <w:szCs w:val="22"/>
        </w:rPr>
        <w:t xml:space="preserve"> R$ </w:t>
      </w:r>
      <w:r w:rsidRPr="00344E6C">
        <w:rPr>
          <w:bCs/>
          <w:sz w:val="22"/>
          <w:szCs w:val="22"/>
        </w:rPr>
        <w:t>1.412,00 (um mil, quatrocentos e doze reais).</w:t>
      </w:r>
    </w:p>
    <w:p w14:paraId="752275DE" w14:textId="395FD8AA" w:rsidR="005077FE" w:rsidRPr="00344E6C" w:rsidRDefault="005077FE" w:rsidP="00344E6C">
      <w:pPr>
        <w:suppressAutoHyphens/>
        <w:jc w:val="both"/>
        <w:rPr>
          <w:sz w:val="22"/>
          <w:szCs w:val="22"/>
        </w:rPr>
      </w:pPr>
      <w:r w:rsidRPr="00344E6C">
        <w:rPr>
          <w:b/>
          <w:sz w:val="22"/>
          <w:szCs w:val="22"/>
        </w:rPr>
        <w:t>Fundamentação Legal</w:t>
      </w:r>
      <w:r w:rsidRPr="00344E6C">
        <w:rPr>
          <w:sz w:val="22"/>
          <w:szCs w:val="22"/>
        </w:rPr>
        <w:t>: nos termos do artigo 5º c/c artigo 23, 29 e artigo 36, ambos da Lei Complementar nº 171/2021.</w:t>
      </w:r>
    </w:p>
    <w:p w14:paraId="4610C2B4" w14:textId="77777777" w:rsidR="005077FE" w:rsidRPr="00344E6C" w:rsidRDefault="005077FE" w:rsidP="00344E6C">
      <w:pPr>
        <w:suppressAutoHyphens/>
        <w:jc w:val="both"/>
        <w:rPr>
          <w:b/>
          <w:sz w:val="22"/>
          <w:szCs w:val="22"/>
        </w:rPr>
      </w:pPr>
      <w:r w:rsidRPr="00344E6C">
        <w:rPr>
          <w:b/>
          <w:sz w:val="22"/>
          <w:szCs w:val="22"/>
        </w:rPr>
        <w:t>Reajuste:</w:t>
      </w:r>
      <w:r w:rsidRPr="00344E6C">
        <w:rPr>
          <w:sz w:val="22"/>
          <w:szCs w:val="22"/>
        </w:rPr>
        <w:t xml:space="preserve"> A revisão dos proventos obedecerá ao contido no art. 40, §8º da Constituição Federal, na redação da Emenda Constitucional n° 41/2003, ou seja, </w:t>
      </w:r>
      <w:r w:rsidRPr="00344E6C">
        <w:rPr>
          <w:b/>
          <w:sz w:val="22"/>
          <w:szCs w:val="22"/>
        </w:rPr>
        <w:t>desprovido de paridade.</w:t>
      </w:r>
    </w:p>
    <w:p w14:paraId="0C0A5361" w14:textId="37B47756" w:rsidR="005077FE" w:rsidRPr="00344E6C" w:rsidRDefault="005077FE" w:rsidP="00344E6C">
      <w:pPr>
        <w:tabs>
          <w:tab w:val="left" w:pos="-1920"/>
        </w:tabs>
        <w:suppressAutoHyphens/>
        <w:jc w:val="both"/>
        <w:rPr>
          <w:sz w:val="22"/>
          <w:szCs w:val="22"/>
        </w:rPr>
      </w:pPr>
      <w:r w:rsidRPr="00344E6C">
        <w:rPr>
          <w:b/>
          <w:sz w:val="22"/>
          <w:szCs w:val="22"/>
        </w:rPr>
        <w:t xml:space="preserve">Vigência: </w:t>
      </w:r>
      <w:r w:rsidRPr="00344E6C">
        <w:rPr>
          <w:sz w:val="22"/>
          <w:szCs w:val="22"/>
        </w:rPr>
        <w:t xml:space="preserve">Esta Portaria entra em vigor </w:t>
      </w:r>
      <w:r w:rsidR="00625312" w:rsidRPr="00344E6C">
        <w:rPr>
          <w:sz w:val="22"/>
          <w:szCs w:val="22"/>
        </w:rPr>
        <w:t>no mês subsequente ao da sua assinatura</w:t>
      </w:r>
      <w:r w:rsidRPr="00344E6C">
        <w:rPr>
          <w:sz w:val="22"/>
          <w:szCs w:val="22"/>
        </w:rPr>
        <w:t xml:space="preserve">, retroagindo seus efeitos a </w:t>
      </w:r>
      <w:r w:rsidR="0044506D" w:rsidRPr="00344E6C">
        <w:rPr>
          <w:sz w:val="22"/>
          <w:szCs w:val="22"/>
        </w:rPr>
        <w:t>23</w:t>
      </w:r>
      <w:r w:rsidRPr="00344E6C">
        <w:rPr>
          <w:sz w:val="22"/>
          <w:szCs w:val="22"/>
        </w:rPr>
        <w:t xml:space="preserve"> de </w:t>
      </w:r>
      <w:r w:rsidR="0044506D" w:rsidRPr="00344E6C">
        <w:rPr>
          <w:sz w:val="22"/>
          <w:szCs w:val="22"/>
        </w:rPr>
        <w:t>outubro</w:t>
      </w:r>
      <w:r w:rsidRPr="00344E6C">
        <w:rPr>
          <w:sz w:val="22"/>
          <w:szCs w:val="22"/>
        </w:rPr>
        <w:t xml:space="preserve"> de 202</w:t>
      </w:r>
      <w:r w:rsidR="005A5ECA">
        <w:rPr>
          <w:sz w:val="22"/>
          <w:szCs w:val="22"/>
        </w:rPr>
        <w:t>3</w:t>
      </w:r>
      <w:r w:rsidRPr="00344E6C">
        <w:rPr>
          <w:sz w:val="22"/>
          <w:szCs w:val="22"/>
        </w:rPr>
        <w:t>, data do Laudo de Aposentadoria</w:t>
      </w:r>
      <w:r w:rsidR="0044506D" w:rsidRPr="00344E6C">
        <w:rPr>
          <w:sz w:val="22"/>
          <w:szCs w:val="22"/>
        </w:rPr>
        <w:t>.</w:t>
      </w:r>
    </w:p>
    <w:p w14:paraId="032D5781" w14:textId="77777777" w:rsidR="005077FE" w:rsidRPr="00344E6C" w:rsidRDefault="005077FE" w:rsidP="00344E6C">
      <w:pPr>
        <w:tabs>
          <w:tab w:val="left" w:pos="-1920"/>
        </w:tabs>
        <w:suppressAutoHyphens/>
        <w:jc w:val="center"/>
        <w:rPr>
          <w:bCs/>
          <w:sz w:val="22"/>
          <w:szCs w:val="22"/>
        </w:rPr>
      </w:pPr>
    </w:p>
    <w:p w14:paraId="18C98662" w14:textId="7E3D4EBC" w:rsidR="005077FE" w:rsidRPr="00344E6C" w:rsidRDefault="005077FE" w:rsidP="00344E6C">
      <w:pPr>
        <w:tabs>
          <w:tab w:val="left" w:pos="-1920"/>
        </w:tabs>
        <w:suppressAutoHyphens/>
        <w:rPr>
          <w:rFonts w:eastAsia="Calibri"/>
          <w:bCs/>
          <w:sz w:val="22"/>
          <w:szCs w:val="22"/>
          <w:lang w:eastAsia="en-US"/>
        </w:rPr>
      </w:pPr>
      <w:r w:rsidRPr="00344E6C">
        <w:rPr>
          <w:bCs/>
          <w:sz w:val="22"/>
          <w:szCs w:val="22"/>
        </w:rPr>
        <w:t>Registre-se. Publique-se. Cumpra-se.</w:t>
      </w:r>
    </w:p>
    <w:p w14:paraId="17F39A65" w14:textId="01DF727C" w:rsidR="005077FE" w:rsidRPr="00344E6C" w:rsidRDefault="005077FE" w:rsidP="00344E6C">
      <w:pPr>
        <w:suppressAutoHyphens/>
        <w:rPr>
          <w:rFonts w:eastAsia="Calibri"/>
          <w:sz w:val="22"/>
          <w:szCs w:val="22"/>
          <w:lang w:eastAsia="en-US"/>
        </w:rPr>
      </w:pPr>
      <w:r w:rsidRPr="00344E6C">
        <w:rPr>
          <w:bCs/>
          <w:sz w:val="22"/>
          <w:szCs w:val="22"/>
        </w:rPr>
        <w:t xml:space="preserve">Gabinete da Presidência, </w:t>
      </w:r>
      <w:r w:rsidR="00625312" w:rsidRPr="00344E6C">
        <w:rPr>
          <w:bCs/>
          <w:sz w:val="22"/>
          <w:szCs w:val="22"/>
        </w:rPr>
        <w:t>31 de outubro</w:t>
      </w:r>
      <w:r w:rsidRPr="00344E6C">
        <w:rPr>
          <w:bCs/>
          <w:sz w:val="22"/>
          <w:szCs w:val="22"/>
        </w:rPr>
        <w:t xml:space="preserve"> de 2024.</w:t>
      </w:r>
    </w:p>
    <w:p w14:paraId="7776D7C0" w14:textId="77777777" w:rsidR="005077FE" w:rsidRPr="00344E6C" w:rsidRDefault="005077FE" w:rsidP="00344E6C">
      <w:pPr>
        <w:suppressAutoHyphens/>
        <w:rPr>
          <w:rFonts w:eastAsia="Calibri"/>
          <w:b/>
          <w:bCs/>
          <w:sz w:val="22"/>
          <w:szCs w:val="22"/>
          <w:lang w:eastAsia="en-US"/>
        </w:rPr>
      </w:pPr>
      <w:r w:rsidRPr="00344E6C">
        <w:rPr>
          <w:rFonts w:eastAsia="Calibri"/>
          <w:b/>
          <w:bCs/>
          <w:sz w:val="22"/>
          <w:szCs w:val="22"/>
          <w:lang w:eastAsia="en-US"/>
        </w:rPr>
        <w:t>Maciley dos Santos Amorim</w:t>
      </w:r>
    </w:p>
    <w:p w14:paraId="253FD065" w14:textId="77777777" w:rsidR="005077FE" w:rsidRPr="00344E6C" w:rsidRDefault="005077FE" w:rsidP="00344E6C">
      <w:pPr>
        <w:suppressAutoHyphens/>
        <w:rPr>
          <w:rFonts w:eastAsia="Calibri"/>
          <w:b/>
          <w:bCs/>
          <w:sz w:val="22"/>
          <w:szCs w:val="22"/>
          <w:lang w:eastAsia="en-US"/>
        </w:rPr>
      </w:pPr>
      <w:r w:rsidRPr="00344E6C">
        <w:rPr>
          <w:rFonts w:eastAsia="Calibri"/>
          <w:b/>
          <w:bCs/>
          <w:sz w:val="22"/>
          <w:szCs w:val="22"/>
          <w:lang w:eastAsia="en-US"/>
        </w:rPr>
        <w:t>Presidente do IBASMA</w:t>
      </w:r>
    </w:p>
    <w:p w14:paraId="1C2A7F0C" w14:textId="77777777" w:rsidR="005077FE" w:rsidRPr="005077FE" w:rsidRDefault="005077FE" w:rsidP="005077FE">
      <w:pPr>
        <w:suppressAutoHyphens/>
        <w:jc w:val="both"/>
        <w:rPr>
          <w:sz w:val="22"/>
          <w:szCs w:val="22"/>
        </w:rPr>
      </w:pPr>
    </w:p>
    <w:p w14:paraId="2558A65C" w14:textId="77777777" w:rsidR="005077FE" w:rsidRPr="005077FE" w:rsidRDefault="005077FE" w:rsidP="005077FE">
      <w:pPr>
        <w:suppressAutoHyphens/>
        <w:jc w:val="both"/>
        <w:rPr>
          <w:sz w:val="22"/>
          <w:szCs w:val="22"/>
        </w:rPr>
      </w:pPr>
    </w:p>
    <w:p w14:paraId="54F2D756" w14:textId="77777777" w:rsidR="005077FE" w:rsidRPr="005077FE" w:rsidRDefault="005077FE" w:rsidP="005077FE">
      <w:pPr>
        <w:suppressAutoHyphens/>
        <w:jc w:val="center"/>
        <w:rPr>
          <w:sz w:val="22"/>
          <w:szCs w:val="22"/>
        </w:rPr>
      </w:pPr>
    </w:p>
    <w:p w14:paraId="033BD5C3" w14:textId="77777777" w:rsidR="005077FE" w:rsidRPr="005077FE" w:rsidRDefault="005077FE" w:rsidP="005077FE">
      <w:pPr>
        <w:suppressAutoHyphens/>
        <w:rPr>
          <w:sz w:val="22"/>
          <w:szCs w:val="22"/>
        </w:rPr>
      </w:pPr>
    </w:p>
    <w:p w14:paraId="551EC2E6" w14:textId="77777777" w:rsidR="00C51817" w:rsidRPr="005077FE" w:rsidRDefault="00C51817" w:rsidP="005077FE">
      <w:pPr>
        <w:ind w:firstLine="708"/>
        <w:rPr>
          <w:sz w:val="22"/>
          <w:szCs w:val="22"/>
          <w:u w:val="single"/>
        </w:rPr>
      </w:pPr>
    </w:p>
    <w:p w14:paraId="2A124B0F" w14:textId="64B78D3A" w:rsidR="006C7DA6" w:rsidRPr="005077FE" w:rsidRDefault="006C7DA6" w:rsidP="005077FE">
      <w:pPr>
        <w:rPr>
          <w:sz w:val="22"/>
          <w:szCs w:val="22"/>
        </w:rPr>
      </w:pPr>
    </w:p>
    <w:sectPr w:rsidR="006C7DA6" w:rsidRPr="005077FE" w:rsidSect="002B10A8">
      <w:headerReference w:type="default" r:id="rId8"/>
      <w:footerReference w:type="default" r:id="rId9"/>
      <w:pgSz w:w="11906" w:h="16838" w:code="9"/>
      <w:pgMar w:top="1490" w:right="1134" w:bottom="1276" w:left="1701" w:header="709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3B3BB15" w14:textId="77777777" w:rsidR="00A1312E" w:rsidRDefault="00A1312E">
      <w:r>
        <w:separator/>
      </w:r>
    </w:p>
  </w:endnote>
  <w:endnote w:type="continuationSeparator" w:id="0">
    <w:p w14:paraId="2BE17B31" w14:textId="77777777" w:rsidR="00A1312E" w:rsidRDefault="00A131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ONGER SemiExpanded">
    <w:altName w:val="Cambria"/>
    <w:panose1 w:val="00000000000000000000"/>
    <w:charset w:val="00"/>
    <w:family w:val="modern"/>
    <w:notTrueType/>
    <w:pitch w:val="variable"/>
    <w:sig w:usb0="00000001" w:usb1="1000806A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157237B" w14:textId="1A2BA1E6" w:rsidR="003C7A80" w:rsidRDefault="004664E9" w:rsidP="00AD7EF1">
    <w:pPr>
      <w:rPr>
        <w:sz w:val="18"/>
        <w:szCs w:val="18"/>
      </w:rPr>
    </w:pPr>
    <w:r>
      <w:rPr>
        <w:rFonts w:asciiTheme="minorHAnsi" w:hAnsiTheme="minorHAnsi" w:cstheme="minorHAnsi"/>
        <w:noProof/>
      </w:rPr>
      <w:drawing>
        <wp:anchor distT="0" distB="0" distL="114300" distR="114300" simplePos="0" relativeHeight="251662336" behindDoc="1" locked="0" layoutInCell="1" allowOverlap="1" wp14:anchorId="243B4D8C" wp14:editId="22EAF2E4">
          <wp:simplePos x="0" y="0"/>
          <wp:positionH relativeFrom="page">
            <wp:posOffset>5524501</wp:posOffset>
          </wp:positionH>
          <wp:positionV relativeFrom="paragraph">
            <wp:posOffset>-1656715</wp:posOffset>
          </wp:positionV>
          <wp:extent cx="2038350" cy="1800225"/>
          <wp:effectExtent l="0" t="0" r="0" b="9525"/>
          <wp:wrapNone/>
          <wp:docPr id="1923082714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38350" cy="18002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1B7">
      <w:rPr>
        <w:rFonts w:asciiTheme="minorHAnsi" w:hAnsiTheme="minorHAnsi" w:cstheme="minorHAnsi"/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4BDC089" wp14:editId="63B12968">
              <wp:simplePos x="0" y="0"/>
              <wp:positionH relativeFrom="column">
                <wp:posOffset>-1834</wp:posOffset>
              </wp:positionH>
              <wp:positionV relativeFrom="paragraph">
                <wp:posOffset>97754</wp:posOffset>
              </wp:positionV>
              <wp:extent cx="5423391" cy="0"/>
              <wp:effectExtent l="0" t="0" r="25400" b="19050"/>
              <wp:wrapNone/>
              <wp:docPr id="4" name="Conector reto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423391" cy="0"/>
                      </a:xfrm>
                      <a:prstGeom prst="line">
                        <a:avLst/>
                      </a:prstGeom>
                      <a:ln w="15875"/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384C6F69" id="Conector reto 4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15pt,7.7pt" to="426.9pt,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" strokecolor="black [3200]" strokeweight="1.25pt">
              <v:stroke joinstyle="miter"/>
            </v:line>
          </w:pict>
        </mc:Fallback>
      </mc:AlternateContent>
    </w:r>
  </w:p>
  <w:p w14:paraId="06F8D86A" w14:textId="32E60762" w:rsidR="003C7A80" w:rsidRPr="00AD7EF1" w:rsidRDefault="009031B7" w:rsidP="00AD7EF1">
    <w:pPr>
      <w:rPr>
        <w:rFonts w:asciiTheme="minorHAnsi" w:hAnsiTheme="minorHAnsi" w:cstheme="minorHAnsi"/>
      </w:rPr>
    </w:pPr>
    <w:r w:rsidRPr="00AD7EF1">
      <w:rPr>
        <w:rFonts w:asciiTheme="minorHAnsi" w:hAnsiTheme="minorHAnsi" w:cstheme="minorHAnsi"/>
        <w:sz w:val="18"/>
        <w:szCs w:val="18"/>
      </w:rPr>
      <w:t xml:space="preserve">Rua Pedro Luiz Pereira de Souza 299 - Centro, Araruama - RJ - CEP: 28979-165                       </w:t>
    </w:r>
    <w:r>
      <w:rPr>
        <w:rFonts w:asciiTheme="minorHAnsi" w:hAnsiTheme="minorHAnsi" w:cstheme="minorHAnsi"/>
        <w:sz w:val="18"/>
        <w:szCs w:val="18"/>
      </w:rPr>
      <w:t xml:space="preserve">                    </w:t>
    </w:r>
    <w:r w:rsidRPr="00AD7EF1">
      <w:rPr>
        <w:rFonts w:asciiTheme="minorHAnsi" w:hAnsiTheme="minorHAnsi" w:cstheme="minorHAnsi"/>
        <w:sz w:val="18"/>
        <w:szCs w:val="18"/>
      </w:rPr>
      <w:t xml:space="preserve">Página </w:t>
    </w:r>
    <w:r w:rsidRPr="00AD7EF1">
      <w:rPr>
        <w:rFonts w:asciiTheme="minorHAnsi" w:hAnsiTheme="minorHAnsi" w:cstheme="minorHAnsi"/>
        <w:sz w:val="18"/>
        <w:szCs w:val="18"/>
      </w:rPr>
      <w:fldChar w:fldCharType="begin"/>
    </w:r>
    <w:r w:rsidRPr="00AD7EF1">
      <w:rPr>
        <w:rFonts w:asciiTheme="minorHAnsi" w:hAnsiTheme="minorHAnsi" w:cstheme="minorHAnsi"/>
        <w:sz w:val="18"/>
        <w:szCs w:val="18"/>
      </w:rPr>
      <w:instrText xml:space="preserve"> PAGE   \* MERGEFORMAT </w:instrText>
    </w:r>
    <w:r w:rsidRPr="00AD7EF1">
      <w:rPr>
        <w:rFonts w:asciiTheme="minorHAnsi" w:hAnsiTheme="minorHAnsi" w:cstheme="minorHAnsi"/>
        <w:sz w:val="18"/>
        <w:szCs w:val="18"/>
      </w:rPr>
      <w:fldChar w:fldCharType="separate"/>
    </w:r>
    <w:r w:rsidR="0044506D">
      <w:rPr>
        <w:rFonts w:asciiTheme="minorHAnsi" w:hAnsiTheme="minorHAnsi" w:cstheme="minorHAnsi"/>
        <w:noProof/>
        <w:sz w:val="18"/>
        <w:szCs w:val="18"/>
      </w:rPr>
      <w:t>1</w:t>
    </w:r>
    <w:r w:rsidRPr="00AD7EF1">
      <w:rPr>
        <w:rFonts w:asciiTheme="minorHAnsi" w:hAnsiTheme="minorHAnsi" w:cstheme="minorHAnsi"/>
        <w:sz w:val="18"/>
        <w:szCs w:val="18"/>
      </w:rPr>
      <w:fldChar w:fldCharType="end"/>
    </w:r>
    <w:r w:rsidRPr="00AD7EF1">
      <w:rPr>
        <w:rFonts w:asciiTheme="minorHAnsi" w:hAnsiTheme="minorHAnsi" w:cstheme="minorHAnsi"/>
        <w:sz w:val="18"/>
        <w:szCs w:val="18"/>
      </w:rPr>
      <w:t xml:space="preserve"> de </w:t>
    </w:r>
    <w:r w:rsidRPr="00AD7EF1">
      <w:rPr>
        <w:rFonts w:asciiTheme="minorHAnsi" w:hAnsiTheme="minorHAnsi" w:cstheme="minorHAnsi"/>
        <w:noProof/>
        <w:sz w:val="18"/>
        <w:szCs w:val="18"/>
      </w:rPr>
      <w:fldChar w:fldCharType="begin"/>
    </w:r>
    <w:r w:rsidRPr="00AD7EF1">
      <w:rPr>
        <w:rFonts w:asciiTheme="minorHAnsi" w:hAnsiTheme="minorHAnsi" w:cstheme="minorHAnsi"/>
        <w:noProof/>
        <w:sz w:val="18"/>
        <w:szCs w:val="18"/>
      </w:rPr>
      <w:instrText xml:space="preserve"> NUMPAGES   \* MERGEFORMAT </w:instrText>
    </w:r>
    <w:r w:rsidRPr="00AD7EF1">
      <w:rPr>
        <w:rFonts w:asciiTheme="minorHAnsi" w:hAnsiTheme="minorHAnsi" w:cstheme="minorHAnsi"/>
        <w:noProof/>
        <w:sz w:val="18"/>
        <w:szCs w:val="18"/>
      </w:rPr>
      <w:fldChar w:fldCharType="separate"/>
    </w:r>
    <w:r w:rsidR="0044506D">
      <w:rPr>
        <w:rFonts w:asciiTheme="minorHAnsi" w:hAnsiTheme="minorHAnsi" w:cstheme="minorHAnsi"/>
        <w:noProof/>
        <w:sz w:val="18"/>
        <w:szCs w:val="18"/>
      </w:rPr>
      <w:t>1</w:t>
    </w:r>
    <w:r w:rsidRPr="00AD7EF1">
      <w:rPr>
        <w:rFonts w:asciiTheme="minorHAnsi" w:hAnsiTheme="minorHAnsi" w:cstheme="minorHAnsi"/>
        <w:noProof/>
        <w:sz w:val="18"/>
        <w:szCs w:val="18"/>
      </w:rPr>
      <w:fldChar w:fldCharType="end"/>
    </w:r>
  </w:p>
  <w:p w14:paraId="70C6B5F3" w14:textId="77777777" w:rsidR="00E80E1C" w:rsidRDefault="00E80E1C"/>
  <w:p w14:paraId="3C6087EA" w14:textId="77777777" w:rsidR="00E80E1C" w:rsidRDefault="00E80E1C"/>
  <w:p w14:paraId="69EC9206" w14:textId="77777777" w:rsidR="00E80E1C" w:rsidRDefault="00E80E1C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EAE8E0D" w14:textId="77777777" w:rsidR="00A1312E" w:rsidRDefault="00A1312E">
      <w:r>
        <w:separator/>
      </w:r>
    </w:p>
  </w:footnote>
  <w:footnote w:type="continuationSeparator" w:id="0">
    <w:p w14:paraId="6F793D53" w14:textId="77777777" w:rsidR="00A1312E" w:rsidRDefault="00A1312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5890BCC" w14:textId="77777777" w:rsidR="003C7A80" w:rsidRPr="00023DA1" w:rsidRDefault="009031B7" w:rsidP="004F4A40">
    <w:pPr>
      <w:pBdr>
        <w:bottom w:val="single" w:sz="12" w:space="6" w:color="auto"/>
      </w:pBdr>
      <w:tabs>
        <w:tab w:val="left" w:pos="3735"/>
        <w:tab w:val="center" w:pos="5233"/>
      </w:tabs>
      <w:rPr>
        <w:rFonts w:ascii="SONGER SemiExpanded" w:hAnsi="SONGER SemiExpanded"/>
        <w:bCs/>
      </w:rPr>
    </w:pPr>
    <w:r w:rsidRPr="00B761F9">
      <w:rPr>
        <w:rFonts w:ascii="Calibri" w:hAnsi="Calibri" w:cs="Calibri"/>
        <w:b/>
        <w:bCs/>
        <w:noProof/>
      </w:rPr>
      <w:drawing>
        <wp:anchor distT="0" distB="0" distL="114300" distR="114300" simplePos="0" relativeHeight="251661312" behindDoc="0" locked="0" layoutInCell="1" allowOverlap="1" wp14:anchorId="2C3A9B86" wp14:editId="5F6D2CB2">
          <wp:simplePos x="0" y="0"/>
          <wp:positionH relativeFrom="margin">
            <wp:posOffset>4647805</wp:posOffset>
          </wp:positionH>
          <wp:positionV relativeFrom="paragraph">
            <wp:posOffset>-138233</wp:posOffset>
          </wp:positionV>
          <wp:extent cx="773262" cy="790089"/>
          <wp:effectExtent l="0" t="0" r="8255" b="0"/>
          <wp:wrapNone/>
          <wp:docPr id="1794913803" name="Imagem 179491380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_PREFEITURA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8122" cy="7950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SONGER SemiExpanded" w:hAnsi="SONGER SemiExpanded"/>
        <w:bCs/>
        <w:noProof/>
      </w:rPr>
      <w:drawing>
        <wp:inline distT="0" distB="0" distL="0" distR="0" wp14:anchorId="7A589605" wp14:editId="33802ECF">
          <wp:extent cx="3580952" cy="638095"/>
          <wp:effectExtent l="0" t="0" r="635" b="0"/>
          <wp:docPr id="312455122" name="Imagem 3124551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LogoTimbre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580952" cy="6380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59646C2" w14:textId="77777777" w:rsidR="003C7A80" w:rsidRDefault="003C7A80" w:rsidP="004F4A40">
    <w:pPr>
      <w:pStyle w:val="Cabealho"/>
    </w:pPr>
  </w:p>
  <w:p w14:paraId="4C97E340" w14:textId="381BB641" w:rsidR="002B10A8" w:rsidRPr="004F4A40" w:rsidRDefault="002B10A8" w:rsidP="004F4A40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C60243"/>
    <w:multiLevelType w:val="multilevel"/>
    <w:tmpl w:val="B71AFFE6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778" w:hanging="360"/>
      </w:pPr>
      <w:rPr>
        <w:rFonts w:hint="default"/>
        <w:sz w:val="24"/>
        <w:szCs w:val="24"/>
      </w:rPr>
    </w:lvl>
    <w:lvl w:ilvl="2">
      <w:start w:val="1"/>
      <w:numFmt w:val="decimal"/>
      <w:lvlText w:val="%1.%2.%3"/>
      <w:lvlJc w:val="left"/>
      <w:pPr>
        <w:ind w:left="356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346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76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55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97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754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176" w:hanging="1800"/>
      </w:pPr>
      <w:rPr>
        <w:rFonts w:hint="default"/>
      </w:rPr>
    </w:lvl>
  </w:abstractNum>
  <w:abstractNum w:abstractNumId="1" w15:restartNumberingAfterBreak="0">
    <w:nsid w:val="07DB082E"/>
    <w:multiLevelType w:val="multilevel"/>
    <w:tmpl w:val="D92034AE"/>
    <w:lvl w:ilvl="0">
      <w:start w:val="2"/>
      <w:numFmt w:val="decimal"/>
      <w:lvlText w:val="%1"/>
      <w:lvlJc w:val="left"/>
      <w:pPr>
        <w:ind w:left="1782" w:hanging="360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782" w:hanging="360"/>
      </w:pPr>
      <w:rPr>
        <w:rFonts w:ascii="Times New Roman" w:eastAsia="Times New Roman" w:hAnsi="Times New Roman" w:cs="Times New Roman" w:hint="default"/>
        <w:color w:val="000009"/>
        <w:w w:val="100"/>
        <w:sz w:val="24"/>
        <w:szCs w:val="24"/>
        <w:lang w:val="pt-PT" w:eastAsia="en-US" w:bidi="ar-SA"/>
      </w:rPr>
    </w:lvl>
    <w:lvl w:ilvl="2">
      <w:start w:val="1"/>
      <w:numFmt w:val="lowerLetter"/>
      <w:lvlText w:val="%3)"/>
      <w:lvlJc w:val="left"/>
      <w:pPr>
        <w:ind w:left="2142" w:hanging="360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4221" w:hanging="36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5262" w:hanging="36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6302" w:hanging="36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7343" w:hanging="36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8384" w:hanging="36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9424" w:hanging="360"/>
      </w:pPr>
      <w:rPr>
        <w:rFonts w:hint="default"/>
        <w:lang w:val="pt-PT" w:eastAsia="en-US" w:bidi="ar-SA"/>
      </w:rPr>
    </w:lvl>
  </w:abstractNum>
  <w:abstractNum w:abstractNumId="2" w15:restartNumberingAfterBreak="0">
    <w:nsid w:val="09313C20"/>
    <w:multiLevelType w:val="multilevel"/>
    <w:tmpl w:val="A5CAD9C0"/>
    <w:lvl w:ilvl="0">
      <w:start w:val="1"/>
      <w:numFmt w:val="decimal"/>
      <w:lvlText w:val="%1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50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1E7C3422"/>
    <w:multiLevelType w:val="multilevel"/>
    <w:tmpl w:val="6E1235D6"/>
    <w:lvl w:ilvl="0">
      <w:start w:val="2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307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428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6426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820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35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13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274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6056" w:hanging="1800"/>
      </w:pPr>
      <w:rPr>
        <w:rFonts w:hint="default"/>
      </w:rPr>
    </w:lvl>
  </w:abstractNum>
  <w:abstractNum w:abstractNumId="4" w15:restartNumberingAfterBreak="0">
    <w:nsid w:val="1F2D3FFD"/>
    <w:multiLevelType w:val="hybridMultilevel"/>
    <w:tmpl w:val="02DE7B96"/>
    <w:lvl w:ilvl="0" w:tplc="04160017">
      <w:start w:val="1"/>
      <w:numFmt w:val="lowerLetter"/>
      <w:lvlText w:val="%1)"/>
      <w:lvlJc w:val="left"/>
      <w:pPr>
        <w:ind w:left="2130" w:hanging="360"/>
      </w:pPr>
    </w:lvl>
    <w:lvl w:ilvl="1" w:tplc="04160019" w:tentative="1">
      <w:start w:val="1"/>
      <w:numFmt w:val="lowerLetter"/>
      <w:lvlText w:val="%2."/>
      <w:lvlJc w:val="left"/>
      <w:pPr>
        <w:ind w:left="2850" w:hanging="360"/>
      </w:pPr>
    </w:lvl>
    <w:lvl w:ilvl="2" w:tplc="0416001B" w:tentative="1">
      <w:start w:val="1"/>
      <w:numFmt w:val="lowerRoman"/>
      <w:lvlText w:val="%3."/>
      <w:lvlJc w:val="right"/>
      <w:pPr>
        <w:ind w:left="3570" w:hanging="180"/>
      </w:pPr>
    </w:lvl>
    <w:lvl w:ilvl="3" w:tplc="0416000F" w:tentative="1">
      <w:start w:val="1"/>
      <w:numFmt w:val="decimal"/>
      <w:lvlText w:val="%4."/>
      <w:lvlJc w:val="left"/>
      <w:pPr>
        <w:ind w:left="4290" w:hanging="360"/>
      </w:pPr>
    </w:lvl>
    <w:lvl w:ilvl="4" w:tplc="04160019" w:tentative="1">
      <w:start w:val="1"/>
      <w:numFmt w:val="lowerLetter"/>
      <w:lvlText w:val="%5."/>
      <w:lvlJc w:val="left"/>
      <w:pPr>
        <w:ind w:left="5010" w:hanging="360"/>
      </w:pPr>
    </w:lvl>
    <w:lvl w:ilvl="5" w:tplc="0416001B" w:tentative="1">
      <w:start w:val="1"/>
      <w:numFmt w:val="lowerRoman"/>
      <w:lvlText w:val="%6."/>
      <w:lvlJc w:val="right"/>
      <w:pPr>
        <w:ind w:left="5730" w:hanging="180"/>
      </w:pPr>
    </w:lvl>
    <w:lvl w:ilvl="6" w:tplc="0416000F" w:tentative="1">
      <w:start w:val="1"/>
      <w:numFmt w:val="decimal"/>
      <w:lvlText w:val="%7."/>
      <w:lvlJc w:val="left"/>
      <w:pPr>
        <w:ind w:left="6450" w:hanging="360"/>
      </w:pPr>
    </w:lvl>
    <w:lvl w:ilvl="7" w:tplc="04160019" w:tentative="1">
      <w:start w:val="1"/>
      <w:numFmt w:val="lowerLetter"/>
      <w:lvlText w:val="%8."/>
      <w:lvlJc w:val="left"/>
      <w:pPr>
        <w:ind w:left="7170" w:hanging="360"/>
      </w:pPr>
    </w:lvl>
    <w:lvl w:ilvl="8" w:tplc="0416001B" w:tentative="1">
      <w:start w:val="1"/>
      <w:numFmt w:val="lowerRoman"/>
      <w:lvlText w:val="%9."/>
      <w:lvlJc w:val="right"/>
      <w:pPr>
        <w:ind w:left="7890" w:hanging="180"/>
      </w:pPr>
    </w:lvl>
  </w:abstractNum>
  <w:abstractNum w:abstractNumId="5" w15:restartNumberingAfterBreak="0">
    <w:nsid w:val="31B36C1B"/>
    <w:multiLevelType w:val="hybridMultilevel"/>
    <w:tmpl w:val="3D101838"/>
    <w:lvl w:ilvl="0" w:tplc="0416000F">
      <w:start w:val="1"/>
      <w:numFmt w:val="decimal"/>
      <w:lvlText w:val="%1."/>
      <w:lvlJc w:val="left"/>
      <w:pPr>
        <w:ind w:left="2136" w:hanging="360"/>
      </w:pPr>
    </w:lvl>
    <w:lvl w:ilvl="1" w:tplc="04160019" w:tentative="1">
      <w:start w:val="1"/>
      <w:numFmt w:val="lowerLetter"/>
      <w:lvlText w:val="%2."/>
      <w:lvlJc w:val="left"/>
      <w:pPr>
        <w:ind w:left="2856" w:hanging="360"/>
      </w:pPr>
    </w:lvl>
    <w:lvl w:ilvl="2" w:tplc="0416001B" w:tentative="1">
      <w:start w:val="1"/>
      <w:numFmt w:val="lowerRoman"/>
      <w:lvlText w:val="%3."/>
      <w:lvlJc w:val="right"/>
      <w:pPr>
        <w:ind w:left="3576" w:hanging="180"/>
      </w:pPr>
    </w:lvl>
    <w:lvl w:ilvl="3" w:tplc="0416000F" w:tentative="1">
      <w:start w:val="1"/>
      <w:numFmt w:val="decimal"/>
      <w:lvlText w:val="%4."/>
      <w:lvlJc w:val="left"/>
      <w:pPr>
        <w:ind w:left="4296" w:hanging="360"/>
      </w:pPr>
    </w:lvl>
    <w:lvl w:ilvl="4" w:tplc="04160019" w:tentative="1">
      <w:start w:val="1"/>
      <w:numFmt w:val="lowerLetter"/>
      <w:lvlText w:val="%5."/>
      <w:lvlJc w:val="left"/>
      <w:pPr>
        <w:ind w:left="5016" w:hanging="360"/>
      </w:pPr>
    </w:lvl>
    <w:lvl w:ilvl="5" w:tplc="0416001B" w:tentative="1">
      <w:start w:val="1"/>
      <w:numFmt w:val="lowerRoman"/>
      <w:lvlText w:val="%6."/>
      <w:lvlJc w:val="right"/>
      <w:pPr>
        <w:ind w:left="5736" w:hanging="180"/>
      </w:pPr>
    </w:lvl>
    <w:lvl w:ilvl="6" w:tplc="0416000F" w:tentative="1">
      <w:start w:val="1"/>
      <w:numFmt w:val="decimal"/>
      <w:lvlText w:val="%7."/>
      <w:lvlJc w:val="left"/>
      <w:pPr>
        <w:ind w:left="6456" w:hanging="360"/>
      </w:pPr>
    </w:lvl>
    <w:lvl w:ilvl="7" w:tplc="04160019" w:tentative="1">
      <w:start w:val="1"/>
      <w:numFmt w:val="lowerLetter"/>
      <w:lvlText w:val="%8."/>
      <w:lvlJc w:val="left"/>
      <w:pPr>
        <w:ind w:left="7176" w:hanging="360"/>
      </w:pPr>
    </w:lvl>
    <w:lvl w:ilvl="8" w:tplc="0416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6" w15:restartNumberingAfterBreak="0">
    <w:nsid w:val="34280ED1"/>
    <w:multiLevelType w:val="hybridMultilevel"/>
    <w:tmpl w:val="1EB8C8FA"/>
    <w:lvl w:ilvl="0" w:tplc="AB009152">
      <w:start w:val="1"/>
      <w:numFmt w:val="lowerLetter"/>
      <w:lvlText w:val="%1)"/>
      <w:lvlJc w:val="left"/>
      <w:pPr>
        <w:ind w:left="1422" w:hanging="246"/>
      </w:pPr>
      <w:rPr>
        <w:rFonts w:ascii="Times New Roman" w:eastAsia="Times New Roman" w:hAnsi="Times New Roman" w:cs="Times New Roman" w:hint="default"/>
        <w:color w:val="000009"/>
        <w:spacing w:val="-1"/>
        <w:w w:val="100"/>
        <w:sz w:val="24"/>
        <w:szCs w:val="24"/>
        <w:lang w:val="pt-PT" w:eastAsia="en-US" w:bidi="ar-SA"/>
      </w:rPr>
    </w:lvl>
    <w:lvl w:ilvl="1" w:tplc="9F54D7D8">
      <w:numFmt w:val="bullet"/>
      <w:lvlText w:val="•"/>
      <w:lvlJc w:val="left"/>
      <w:pPr>
        <w:ind w:left="2428" w:hanging="246"/>
      </w:pPr>
      <w:rPr>
        <w:rFonts w:hint="default"/>
        <w:lang w:val="pt-PT" w:eastAsia="en-US" w:bidi="ar-SA"/>
      </w:rPr>
    </w:lvl>
    <w:lvl w:ilvl="2" w:tplc="2AFA1FA4">
      <w:numFmt w:val="bullet"/>
      <w:lvlText w:val="•"/>
      <w:lvlJc w:val="left"/>
      <w:pPr>
        <w:ind w:left="3437" w:hanging="246"/>
      </w:pPr>
      <w:rPr>
        <w:rFonts w:hint="default"/>
        <w:lang w:val="pt-PT" w:eastAsia="en-US" w:bidi="ar-SA"/>
      </w:rPr>
    </w:lvl>
    <w:lvl w:ilvl="3" w:tplc="2ED4ED8C">
      <w:numFmt w:val="bullet"/>
      <w:lvlText w:val="•"/>
      <w:lvlJc w:val="left"/>
      <w:pPr>
        <w:ind w:left="4445" w:hanging="246"/>
      </w:pPr>
      <w:rPr>
        <w:rFonts w:hint="default"/>
        <w:lang w:val="pt-PT" w:eastAsia="en-US" w:bidi="ar-SA"/>
      </w:rPr>
    </w:lvl>
    <w:lvl w:ilvl="4" w:tplc="D444B1FA">
      <w:numFmt w:val="bullet"/>
      <w:lvlText w:val="•"/>
      <w:lvlJc w:val="left"/>
      <w:pPr>
        <w:ind w:left="5454" w:hanging="246"/>
      </w:pPr>
      <w:rPr>
        <w:rFonts w:hint="default"/>
        <w:lang w:val="pt-PT" w:eastAsia="en-US" w:bidi="ar-SA"/>
      </w:rPr>
    </w:lvl>
    <w:lvl w:ilvl="5" w:tplc="60E48C0A">
      <w:numFmt w:val="bullet"/>
      <w:lvlText w:val="•"/>
      <w:lvlJc w:val="left"/>
      <w:pPr>
        <w:ind w:left="6463" w:hanging="246"/>
      </w:pPr>
      <w:rPr>
        <w:rFonts w:hint="default"/>
        <w:lang w:val="pt-PT" w:eastAsia="en-US" w:bidi="ar-SA"/>
      </w:rPr>
    </w:lvl>
    <w:lvl w:ilvl="6" w:tplc="FF6C88F0">
      <w:numFmt w:val="bullet"/>
      <w:lvlText w:val="•"/>
      <w:lvlJc w:val="left"/>
      <w:pPr>
        <w:ind w:left="7471" w:hanging="246"/>
      </w:pPr>
      <w:rPr>
        <w:rFonts w:hint="default"/>
        <w:lang w:val="pt-PT" w:eastAsia="en-US" w:bidi="ar-SA"/>
      </w:rPr>
    </w:lvl>
    <w:lvl w:ilvl="7" w:tplc="C4E62940">
      <w:numFmt w:val="bullet"/>
      <w:lvlText w:val="•"/>
      <w:lvlJc w:val="left"/>
      <w:pPr>
        <w:ind w:left="8480" w:hanging="246"/>
      </w:pPr>
      <w:rPr>
        <w:rFonts w:hint="default"/>
        <w:lang w:val="pt-PT" w:eastAsia="en-US" w:bidi="ar-SA"/>
      </w:rPr>
    </w:lvl>
    <w:lvl w:ilvl="8" w:tplc="C85AB886">
      <w:numFmt w:val="bullet"/>
      <w:lvlText w:val="•"/>
      <w:lvlJc w:val="left"/>
      <w:pPr>
        <w:ind w:left="9489" w:hanging="246"/>
      </w:pPr>
      <w:rPr>
        <w:rFonts w:hint="default"/>
        <w:lang w:val="pt-PT" w:eastAsia="en-US" w:bidi="ar-SA"/>
      </w:rPr>
    </w:lvl>
  </w:abstractNum>
  <w:abstractNum w:abstractNumId="7" w15:restartNumberingAfterBreak="0">
    <w:nsid w:val="37D52025"/>
    <w:multiLevelType w:val="multilevel"/>
    <w:tmpl w:val="E9E8EDBA"/>
    <w:lvl w:ilvl="0">
      <w:start w:val="6"/>
      <w:numFmt w:val="decimal"/>
      <w:lvlText w:val="%1"/>
      <w:lvlJc w:val="left"/>
      <w:pPr>
        <w:ind w:left="1422" w:hanging="497"/>
      </w:pPr>
      <w:rPr>
        <w:rFonts w:hint="default"/>
        <w:lang w:val="pt-PT" w:eastAsia="en-US" w:bidi="ar-SA"/>
      </w:rPr>
    </w:lvl>
    <w:lvl w:ilvl="1">
      <w:start w:val="3"/>
      <w:numFmt w:val="decimal"/>
      <w:lvlText w:val="%1.%2."/>
      <w:lvlJc w:val="left"/>
      <w:pPr>
        <w:ind w:left="1422" w:hanging="497"/>
      </w:pPr>
      <w:rPr>
        <w:rFonts w:ascii="Times New Roman" w:eastAsia="Times New Roman" w:hAnsi="Times New Roman" w:cs="Times New Roman" w:hint="default"/>
        <w:color w:val="000009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3437" w:hanging="497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4445" w:hanging="49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5454" w:hanging="49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6463" w:hanging="49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7471" w:hanging="49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8480" w:hanging="49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9489" w:hanging="497"/>
      </w:pPr>
      <w:rPr>
        <w:rFonts w:hint="default"/>
        <w:lang w:val="pt-PT" w:eastAsia="en-US" w:bidi="ar-SA"/>
      </w:rPr>
    </w:lvl>
  </w:abstractNum>
  <w:abstractNum w:abstractNumId="8" w15:restartNumberingAfterBreak="0">
    <w:nsid w:val="3DDA0776"/>
    <w:multiLevelType w:val="multilevel"/>
    <w:tmpl w:val="BBEE26B2"/>
    <w:lvl w:ilvl="0">
      <w:start w:val="2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308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428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6429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82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35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13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281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6064" w:hanging="1800"/>
      </w:pPr>
      <w:rPr>
        <w:rFonts w:hint="default"/>
      </w:rPr>
    </w:lvl>
  </w:abstractNum>
  <w:abstractNum w:abstractNumId="9" w15:restartNumberingAfterBreak="0">
    <w:nsid w:val="49730513"/>
    <w:multiLevelType w:val="hybridMultilevel"/>
    <w:tmpl w:val="9796ED0E"/>
    <w:lvl w:ilvl="0" w:tplc="E13438A8">
      <w:start w:val="1"/>
      <w:numFmt w:val="lowerLetter"/>
      <w:lvlText w:val="%1)"/>
      <w:lvlJc w:val="left"/>
      <w:pPr>
        <w:ind w:left="1117" w:hanging="26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89"/>
        <w:sz w:val="28"/>
        <w:szCs w:val="28"/>
        <w:lang w:val="pt-PT" w:eastAsia="en-US" w:bidi="ar-SA"/>
      </w:rPr>
    </w:lvl>
    <w:lvl w:ilvl="1" w:tplc="D3086DD4">
      <w:numFmt w:val="bullet"/>
      <w:lvlText w:val="•"/>
      <w:lvlJc w:val="left"/>
      <w:pPr>
        <w:ind w:left="2296" w:hanging="266"/>
      </w:pPr>
      <w:rPr>
        <w:rFonts w:hint="default"/>
        <w:lang w:val="pt-PT" w:eastAsia="en-US" w:bidi="ar-SA"/>
      </w:rPr>
    </w:lvl>
    <w:lvl w:ilvl="2" w:tplc="EED61B62">
      <w:numFmt w:val="bullet"/>
      <w:lvlText w:val="•"/>
      <w:lvlJc w:val="left"/>
      <w:pPr>
        <w:ind w:left="3173" w:hanging="266"/>
      </w:pPr>
      <w:rPr>
        <w:rFonts w:hint="default"/>
        <w:lang w:val="pt-PT" w:eastAsia="en-US" w:bidi="ar-SA"/>
      </w:rPr>
    </w:lvl>
    <w:lvl w:ilvl="3" w:tplc="DB223FC0">
      <w:numFmt w:val="bullet"/>
      <w:lvlText w:val="•"/>
      <w:lvlJc w:val="left"/>
      <w:pPr>
        <w:ind w:left="4049" w:hanging="266"/>
      </w:pPr>
      <w:rPr>
        <w:rFonts w:hint="default"/>
        <w:lang w:val="pt-PT" w:eastAsia="en-US" w:bidi="ar-SA"/>
      </w:rPr>
    </w:lvl>
    <w:lvl w:ilvl="4" w:tplc="3D42744C">
      <w:numFmt w:val="bullet"/>
      <w:lvlText w:val="•"/>
      <w:lvlJc w:val="left"/>
      <w:pPr>
        <w:ind w:left="4926" w:hanging="266"/>
      </w:pPr>
      <w:rPr>
        <w:rFonts w:hint="default"/>
        <w:lang w:val="pt-PT" w:eastAsia="en-US" w:bidi="ar-SA"/>
      </w:rPr>
    </w:lvl>
    <w:lvl w:ilvl="5" w:tplc="106E8A3C">
      <w:numFmt w:val="bullet"/>
      <w:lvlText w:val="•"/>
      <w:lvlJc w:val="left"/>
      <w:pPr>
        <w:ind w:left="5803" w:hanging="266"/>
      </w:pPr>
      <w:rPr>
        <w:rFonts w:hint="default"/>
        <w:lang w:val="pt-PT" w:eastAsia="en-US" w:bidi="ar-SA"/>
      </w:rPr>
    </w:lvl>
    <w:lvl w:ilvl="6" w:tplc="96629544">
      <w:numFmt w:val="bullet"/>
      <w:lvlText w:val="•"/>
      <w:lvlJc w:val="left"/>
      <w:pPr>
        <w:ind w:left="6679" w:hanging="266"/>
      </w:pPr>
      <w:rPr>
        <w:rFonts w:hint="default"/>
        <w:lang w:val="pt-PT" w:eastAsia="en-US" w:bidi="ar-SA"/>
      </w:rPr>
    </w:lvl>
    <w:lvl w:ilvl="7" w:tplc="DEAE67B2">
      <w:numFmt w:val="bullet"/>
      <w:lvlText w:val="•"/>
      <w:lvlJc w:val="left"/>
      <w:pPr>
        <w:ind w:left="7556" w:hanging="266"/>
      </w:pPr>
      <w:rPr>
        <w:rFonts w:hint="default"/>
        <w:lang w:val="pt-PT" w:eastAsia="en-US" w:bidi="ar-SA"/>
      </w:rPr>
    </w:lvl>
    <w:lvl w:ilvl="8" w:tplc="7AC8D62A">
      <w:numFmt w:val="bullet"/>
      <w:lvlText w:val="•"/>
      <w:lvlJc w:val="left"/>
      <w:pPr>
        <w:ind w:left="8432" w:hanging="266"/>
      </w:pPr>
      <w:rPr>
        <w:rFonts w:hint="default"/>
        <w:lang w:val="pt-PT" w:eastAsia="en-US" w:bidi="ar-SA"/>
      </w:rPr>
    </w:lvl>
  </w:abstractNum>
  <w:abstractNum w:abstractNumId="10" w15:restartNumberingAfterBreak="0">
    <w:nsid w:val="4CCA31BF"/>
    <w:multiLevelType w:val="hybridMultilevel"/>
    <w:tmpl w:val="4C724502"/>
    <w:lvl w:ilvl="0" w:tplc="B5A03D4C">
      <w:start w:val="1"/>
      <w:numFmt w:val="lowerLetter"/>
      <w:lvlText w:val="%1)"/>
      <w:lvlJc w:val="left"/>
      <w:pPr>
        <w:ind w:left="1667" w:hanging="246"/>
      </w:pPr>
      <w:rPr>
        <w:rFonts w:ascii="Times New Roman" w:eastAsia="Times New Roman" w:hAnsi="Times New Roman" w:cs="Times New Roman" w:hint="default"/>
        <w:color w:val="000009"/>
        <w:spacing w:val="-1"/>
        <w:w w:val="100"/>
        <w:sz w:val="24"/>
        <w:szCs w:val="24"/>
        <w:lang w:val="pt-PT" w:eastAsia="en-US" w:bidi="ar-SA"/>
      </w:rPr>
    </w:lvl>
    <w:lvl w:ilvl="1" w:tplc="E8BE7316">
      <w:numFmt w:val="bullet"/>
      <w:lvlText w:val="•"/>
      <w:lvlJc w:val="left"/>
      <w:pPr>
        <w:ind w:left="2644" w:hanging="246"/>
      </w:pPr>
      <w:rPr>
        <w:rFonts w:hint="default"/>
        <w:lang w:val="pt-PT" w:eastAsia="en-US" w:bidi="ar-SA"/>
      </w:rPr>
    </w:lvl>
    <w:lvl w:ilvl="2" w:tplc="7D300626">
      <w:numFmt w:val="bullet"/>
      <w:lvlText w:val="•"/>
      <w:lvlJc w:val="left"/>
      <w:pPr>
        <w:ind w:left="3629" w:hanging="246"/>
      </w:pPr>
      <w:rPr>
        <w:rFonts w:hint="default"/>
        <w:lang w:val="pt-PT" w:eastAsia="en-US" w:bidi="ar-SA"/>
      </w:rPr>
    </w:lvl>
    <w:lvl w:ilvl="3" w:tplc="6052C262">
      <w:numFmt w:val="bullet"/>
      <w:lvlText w:val="•"/>
      <w:lvlJc w:val="left"/>
      <w:pPr>
        <w:ind w:left="4613" w:hanging="246"/>
      </w:pPr>
      <w:rPr>
        <w:rFonts w:hint="default"/>
        <w:lang w:val="pt-PT" w:eastAsia="en-US" w:bidi="ar-SA"/>
      </w:rPr>
    </w:lvl>
    <w:lvl w:ilvl="4" w:tplc="D5FA7132">
      <w:numFmt w:val="bullet"/>
      <w:lvlText w:val="•"/>
      <w:lvlJc w:val="left"/>
      <w:pPr>
        <w:ind w:left="5598" w:hanging="246"/>
      </w:pPr>
      <w:rPr>
        <w:rFonts w:hint="default"/>
        <w:lang w:val="pt-PT" w:eastAsia="en-US" w:bidi="ar-SA"/>
      </w:rPr>
    </w:lvl>
    <w:lvl w:ilvl="5" w:tplc="1A60156A">
      <w:numFmt w:val="bullet"/>
      <w:lvlText w:val="•"/>
      <w:lvlJc w:val="left"/>
      <w:pPr>
        <w:ind w:left="6583" w:hanging="246"/>
      </w:pPr>
      <w:rPr>
        <w:rFonts w:hint="default"/>
        <w:lang w:val="pt-PT" w:eastAsia="en-US" w:bidi="ar-SA"/>
      </w:rPr>
    </w:lvl>
    <w:lvl w:ilvl="6" w:tplc="009A93C6">
      <w:numFmt w:val="bullet"/>
      <w:lvlText w:val="•"/>
      <w:lvlJc w:val="left"/>
      <w:pPr>
        <w:ind w:left="7567" w:hanging="246"/>
      </w:pPr>
      <w:rPr>
        <w:rFonts w:hint="default"/>
        <w:lang w:val="pt-PT" w:eastAsia="en-US" w:bidi="ar-SA"/>
      </w:rPr>
    </w:lvl>
    <w:lvl w:ilvl="7" w:tplc="891426CE">
      <w:numFmt w:val="bullet"/>
      <w:lvlText w:val="•"/>
      <w:lvlJc w:val="left"/>
      <w:pPr>
        <w:ind w:left="8552" w:hanging="246"/>
      </w:pPr>
      <w:rPr>
        <w:rFonts w:hint="default"/>
        <w:lang w:val="pt-PT" w:eastAsia="en-US" w:bidi="ar-SA"/>
      </w:rPr>
    </w:lvl>
    <w:lvl w:ilvl="8" w:tplc="19645E90">
      <w:numFmt w:val="bullet"/>
      <w:lvlText w:val="•"/>
      <w:lvlJc w:val="left"/>
      <w:pPr>
        <w:ind w:left="9537" w:hanging="246"/>
      </w:pPr>
      <w:rPr>
        <w:rFonts w:hint="default"/>
        <w:lang w:val="pt-PT" w:eastAsia="en-US" w:bidi="ar-SA"/>
      </w:rPr>
    </w:lvl>
  </w:abstractNum>
  <w:abstractNum w:abstractNumId="11" w15:restartNumberingAfterBreak="0">
    <w:nsid w:val="52A25020"/>
    <w:multiLevelType w:val="multilevel"/>
    <w:tmpl w:val="4E14EDBC"/>
    <w:lvl w:ilvl="0">
      <w:start w:val="1"/>
      <w:numFmt w:val="decimal"/>
      <w:lvlText w:val="%1."/>
      <w:lvlJc w:val="left"/>
      <w:pPr>
        <w:ind w:left="1650" w:hanging="240"/>
      </w:pPr>
      <w:rPr>
        <w:rFonts w:hint="default"/>
        <w:b/>
        <w:bCs/>
        <w:w w:val="100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3122" w:hanging="571"/>
      </w:pPr>
      <w:rPr>
        <w:rFonts w:hint="default"/>
        <w:w w:val="100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422" w:hanging="571"/>
      </w:pPr>
      <w:rPr>
        <w:rFonts w:ascii="Times New Roman" w:eastAsia="Times New Roman" w:hAnsi="Times New Roman" w:cs="Times New Roman" w:hint="default"/>
        <w:color w:val="000009"/>
        <w:w w:val="100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1840" w:hanging="57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2040" w:hanging="57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3617" w:hanging="57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195" w:hanging="57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773" w:hanging="57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350" w:hanging="571"/>
      </w:pPr>
      <w:rPr>
        <w:rFonts w:hint="default"/>
        <w:lang w:val="pt-PT" w:eastAsia="en-US" w:bidi="ar-SA"/>
      </w:rPr>
    </w:lvl>
  </w:abstractNum>
  <w:abstractNum w:abstractNumId="12" w15:restartNumberingAfterBreak="0">
    <w:nsid w:val="53FF1F47"/>
    <w:multiLevelType w:val="multilevel"/>
    <w:tmpl w:val="35B600B6"/>
    <w:lvl w:ilvl="0">
      <w:start w:val="7"/>
      <w:numFmt w:val="decimal"/>
      <w:lvlText w:val="%1"/>
      <w:lvlJc w:val="left"/>
      <w:pPr>
        <w:ind w:left="1422" w:hanging="624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422" w:hanging="624"/>
      </w:pPr>
      <w:rPr>
        <w:rFonts w:hint="default"/>
        <w:lang w:val="pt-PT" w:eastAsia="en-US" w:bidi="ar-SA"/>
      </w:rPr>
    </w:lvl>
    <w:lvl w:ilvl="2">
      <w:start w:val="8"/>
      <w:numFmt w:val="decimal"/>
      <w:lvlText w:val="%1.%2.%3."/>
      <w:lvlJc w:val="left"/>
      <w:pPr>
        <w:ind w:left="1422" w:hanging="624"/>
      </w:pPr>
      <w:rPr>
        <w:rFonts w:ascii="Times New Roman" w:eastAsia="Times New Roman" w:hAnsi="Times New Roman" w:cs="Times New Roman" w:hint="default"/>
        <w:color w:val="000009"/>
        <w:w w:val="100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4445" w:hanging="62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5454" w:hanging="62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6463" w:hanging="62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7471" w:hanging="62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8480" w:hanging="62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9489" w:hanging="624"/>
      </w:pPr>
      <w:rPr>
        <w:rFonts w:hint="default"/>
        <w:lang w:val="pt-PT" w:eastAsia="en-US" w:bidi="ar-SA"/>
      </w:rPr>
    </w:lvl>
  </w:abstractNum>
  <w:abstractNum w:abstractNumId="13" w15:restartNumberingAfterBreak="0">
    <w:nsid w:val="570350A7"/>
    <w:multiLevelType w:val="hybridMultilevel"/>
    <w:tmpl w:val="1B2A633E"/>
    <w:lvl w:ilvl="0" w:tplc="B1FECEF2">
      <w:start w:val="1"/>
      <w:numFmt w:val="lowerLetter"/>
      <w:lvlText w:val="%1)"/>
      <w:lvlJc w:val="left"/>
      <w:pPr>
        <w:ind w:left="1422" w:hanging="257"/>
      </w:pPr>
      <w:rPr>
        <w:rFonts w:ascii="Times New Roman" w:eastAsia="Times New Roman" w:hAnsi="Times New Roman" w:cs="Times New Roman" w:hint="default"/>
        <w:color w:val="000009"/>
        <w:w w:val="99"/>
        <w:sz w:val="24"/>
        <w:szCs w:val="24"/>
        <w:lang w:val="pt-PT" w:eastAsia="en-US" w:bidi="ar-SA"/>
      </w:rPr>
    </w:lvl>
    <w:lvl w:ilvl="1" w:tplc="9BBCF050">
      <w:numFmt w:val="bullet"/>
      <w:lvlText w:val="•"/>
      <w:lvlJc w:val="left"/>
      <w:pPr>
        <w:ind w:left="2428" w:hanging="257"/>
      </w:pPr>
      <w:rPr>
        <w:rFonts w:hint="default"/>
        <w:lang w:val="pt-PT" w:eastAsia="en-US" w:bidi="ar-SA"/>
      </w:rPr>
    </w:lvl>
    <w:lvl w:ilvl="2" w:tplc="DDF83220">
      <w:numFmt w:val="bullet"/>
      <w:lvlText w:val="•"/>
      <w:lvlJc w:val="left"/>
      <w:pPr>
        <w:ind w:left="3437" w:hanging="257"/>
      </w:pPr>
      <w:rPr>
        <w:rFonts w:hint="default"/>
        <w:lang w:val="pt-PT" w:eastAsia="en-US" w:bidi="ar-SA"/>
      </w:rPr>
    </w:lvl>
    <w:lvl w:ilvl="3" w:tplc="8110D2F0">
      <w:numFmt w:val="bullet"/>
      <w:lvlText w:val="•"/>
      <w:lvlJc w:val="left"/>
      <w:pPr>
        <w:ind w:left="4445" w:hanging="257"/>
      </w:pPr>
      <w:rPr>
        <w:rFonts w:hint="default"/>
        <w:lang w:val="pt-PT" w:eastAsia="en-US" w:bidi="ar-SA"/>
      </w:rPr>
    </w:lvl>
    <w:lvl w:ilvl="4" w:tplc="C722FCFE">
      <w:numFmt w:val="bullet"/>
      <w:lvlText w:val="•"/>
      <w:lvlJc w:val="left"/>
      <w:pPr>
        <w:ind w:left="5454" w:hanging="257"/>
      </w:pPr>
      <w:rPr>
        <w:rFonts w:hint="default"/>
        <w:lang w:val="pt-PT" w:eastAsia="en-US" w:bidi="ar-SA"/>
      </w:rPr>
    </w:lvl>
    <w:lvl w:ilvl="5" w:tplc="68145A7C">
      <w:numFmt w:val="bullet"/>
      <w:lvlText w:val="•"/>
      <w:lvlJc w:val="left"/>
      <w:pPr>
        <w:ind w:left="6463" w:hanging="257"/>
      </w:pPr>
      <w:rPr>
        <w:rFonts w:hint="default"/>
        <w:lang w:val="pt-PT" w:eastAsia="en-US" w:bidi="ar-SA"/>
      </w:rPr>
    </w:lvl>
    <w:lvl w:ilvl="6" w:tplc="C9902FBE">
      <w:numFmt w:val="bullet"/>
      <w:lvlText w:val="•"/>
      <w:lvlJc w:val="left"/>
      <w:pPr>
        <w:ind w:left="7471" w:hanging="257"/>
      </w:pPr>
      <w:rPr>
        <w:rFonts w:hint="default"/>
        <w:lang w:val="pt-PT" w:eastAsia="en-US" w:bidi="ar-SA"/>
      </w:rPr>
    </w:lvl>
    <w:lvl w:ilvl="7" w:tplc="F0F8F2E8">
      <w:numFmt w:val="bullet"/>
      <w:lvlText w:val="•"/>
      <w:lvlJc w:val="left"/>
      <w:pPr>
        <w:ind w:left="8480" w:hanging="257"/>
      </w:pPr>
      <w:rPr>
        <w:rFonts w:hint="default"/>
        <w:lang w:val="pt-PT" w:eastAsia="en-US" w:bidi="ar-SA"/>
      </w:rPr>
    </w:lvl>
    <w:lvl w:ilvl="8" w:tplc="40649FE2">
      <w:numFmt w:val="bullet"/>
      <w:lvlText w:val="•"/>
      <w:lvlJc w:val="left"/>
      <w:pPr>
        <w:ind w:left="9489" w:hanging="257"/>
      </w:pPr>
      <w:rPr>
        <w:rFonts w:hint="default"/>
        <w:lang w:val="pt-PT" w:eastAsia="en-US" w:bidi="ar-SA"/>
      </w:rPr>
    </w:lvl>
  </w:abstractNum>
  <w:abstractNum w:abstractNumId="14" w15:restartNumberingAfterBreak="0">
    <w:nsid w:val="5E760E26"/>
    <w:multiLevelType w:val="hybridMultilevel"/>
    <w:tmpl w:val="B3DEEEA4"/>
    <w:lvl w:ilvl="0" w:tplc="86F00AD4">
      <w:start w:val="1"/>
      <w:numFmt w:val="lowerLetter"/>
      <w:lvlText w:val="%1)"/>
      <w:lvlJc w:val="left"/>
      <w:pPr>
        <w:ind w:left="291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631" w:hanging="360"/>
      </w:pPr>
    </w:lvl>
    <w:lvl w:ilvl="2" w:tplc="0416001B" w:tentative="1">
      <w:start w:val="1"/>
      <w:numFmt w:val="lowerRoman"/>
      <w:lvlText w:val="%3."/>
      <w:lvlJc w:val="right"/>
      <w:pPr>
        <w:ind w:left="4351" w:hanging="180"/>
      </w:pPr>
    </w:lvl>
    <w:lvl w:ilvl="3" w:tplc="0416000F" w:tentative="1">
      <w:start w:val="1"/>
      <w:numFmt w:val="decimal"/>
      <w:lvlText w:val="%4."/>
      <w:lvlJc w:val="left"/>
      <w:pPr>
        <w:ind w:left="5071" w:hanging="360"/>
      </w:pPr>
    </w:lvl>
    <w:lvl w:ilvl="4" w:tplc="04160019" w:tentative="1">
      <w:start w:val="1"/>
      <w:numFmt w:val="lowerLetter"/>
      <w:lvlText w:val="%5."/>
      <w:lvlJc w:val="left"/>
      <w:pPr>
        <w:ind w:left="5791" w:hanging="360"/>
      </w:pPr>
    </w:lvl>
    <w:lvl w:ilvl="5" w:tplc="0416001B" w:tentative="1">
      <w:start w:val="1"/>
      <w:numFmt w:val="lowerRoman"/>
      <w:lvlText w:val="%6."/>
      <w:lvlJc w:val="right"/>
      <w:pPr>
        <w:ind w:left="6511" w:hanging="180"/>
      </w:pPr>
    </w:lvl>
    <w:lvl w:ilvl="6" w:tplc="0416000F" w:tentative="1">
      <w:start w:val="1"/>
      <w:numFmt w:val="decimal"/>
      <w:lvlText w:val="%7."/>
      <w:lvlJc w:val="left"/>
      <w:pPr>
        <w:ind w:left="7231" w:hanging="360"/>
      </w:pPr>
    </w:lvl>
    <w:lvl w:ilvl="7" w:tplc="04160019" w:tentative="1">
      <w:start w:val="1"/>
      <w:numFmt w:val="lowerLetter"/>
      <w:lvlText w:val="%8."/>
      <w:lvlJc w:val="left"/>
      <w:pPr>
        <w:ind w:left="7951" w:hanging="360"/>
      </w:pPr>
    </w:lvl>
    <w:lvl w:ilvl="8" w:tplc="0416001B" w:tentative="1">
      <w:start w:val="1"/>
      <w:numFmt w:val="lowerRoman"/>
      <w:lvlText w:val="%9."/>
      <w:lvlJc w:val="right"/>
      <w:pPr>
        <w:ind w:left="8671" w:hanging="180"/>
      </w:pPr>
    </w:lvl>
  </w:abstractNum>
  <w:abstractNum w:abstractNumId="15" w15:restartNumberingAfterBreak="0">
    <w:nsid w:val="65192B79"/>
    <w:multiLevelType w:val="multilevel"/>
    <w:tmpl w:val="D78C901A"/>
    <w:lvl w:ilvl="0">
      <w:start w:val="9"/>
      <w:numFmt w:val="decimal"/>
      <w:lvlText w:val="%1"/>
      <w:lvlJc w:val="left"/>
      <w:pPr>
        <w:ind w:left="502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62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5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38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8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61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0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83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272" w:hanging="1800"/>
      </w:pPr>
      <w:rPr>
        <w:rFonts w:hint="default"/>
      </w:rPr>
    </w:lvl>
  </w:abstractNum>
  <w:abstractNum w:abstractNumId="16" w15:restartNumberingAfterBreak="0">
    <w:nsid w:val="66121DC0"/>
    <w:multiLevelType w:val="multilevel"/>
    <w:tmpl w:val="4E14EDBC"/>
    <w:lvl w:ilvl="0">
      <w:start w:val="1"/>
      <w:numFmt w:val="decimal"/>
      <w:lvlText w:val="%1."/>
      <w:lvlJc w:val="left"/>
      <w:pPr>
        <w:ind w:left="1650" w:hanging="240"/>
      </w:pPr>
      <w:rPr>
        <w:rFonts w:hint="default"/>
        <w:b/>
        <w:bCs/>
        <w:w w:val="100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3122" w:hanging="571"/>
      </w:pPr>
      <w:rPr>
        <w:rFonts w:hint="default"/>
        <w:w w:val="100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422" w:hanging="571"/>
      </w:pPr>
      <w:rPr>
        <w:rFonts w:ascii="Times New Roman" w:eastAsia="Times New Roman" w:hAnsi="Times New Roman" w:cs="Times New Roman" w:hint="default"/>
        <w:color w:val="000009"/>
        <w:w w:val="100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1840" w:hanging="57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2040" w:hanging="57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3617" w:hanging="57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195" w:hanging="57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773" w:hanging="57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350" w:hanging="571"/>
      </w:pPr>
      <w:rPr>
        <w:rFonts w:hint="default"/>
        <w:lang w:val="pt-PT" w:eastAsia="en-US" w:bidi="ar-SA"/>
      </w:rPr>
    </w:lvl>
  </w:abstractNum>
  <w:abstractNum w:abstractNumId="17" w15:restartNumberingAfterBreak="0">
    <w:nsid w:val="6C9734AA"/>
    <w:multiLevelType w:val="multilevel"/>
    <w:tmpl w:val="3BF0F72C"/>
    <w:lvl w:ilvl="0">
      <w:start w:val="2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596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6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293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36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79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86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297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368" w:hanging="1800"/>
      </w:pPr>
      <w:rPr>
        <w:rFonts w:hint="default"/>
      </w:rPr>
    </w:lvl>
  </w:abstractNum>
  <w:abstractNum w:abstractNumId="18" w15:restartNumberingAfterBreak="0">
    <w:nsid w:val="74EB27CF"/>
    <w:multiLevelType w:val="multilevel"/>
    <w:tmpl w:val="675A6ED6"/>
    <w:lvl w:ilvl="0">
      <w:start w:val="4"/>
      <w:numFmt w:val="decimal"/>
      <w:lvlText w:val="%1"/>
      <w:lvlJc w:val="left"/>
      <w:pPr>
        <w:ind w:left="1422" w:hanging="463"/>
      </w:pPr>
      <w:rPr>
        <w:rFonts w:hint="default"/>
        <w:lang w:val="pt-PT" w:eastAsia="en-US" w:bidi="ar-SA"/>
      </w:rPr>
    </w:lvl>
    <w:lvl w:ilvl="1">
      <w:start w:val="2"/>
      <w:numFmt w:val="decimal"/>
      <w:lvlText w:val="%1.%2."/>
      <w:lvlJc w:val="left"/>
      <w:pPr>
        <w:ind w:left="1422" w:hanging="463"/>
      </w:pPr>
      <w:rPr>
        <w:rFonts w:ascii="Times New Roman" w:eastAsia="Times New Roman" w:hAnsi="Times New Roman" w:cs="Times New Roman" w:hint="default"/>
        <w:color w:val="000009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3437" w:hanging="463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4445" w:hanging="46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5454" w:hanging="46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6463" w:hanging="46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7471" w:hanging="46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8480" w:hanging="46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9489" w:hanging="463"/>
      </w:pPr>
      <w:rPr>
        <w:rFonts w:hint="default"/>
        <w:lang w:val="pt-PT" w:eastAsia="en-US" w:bidi="ar-SA"/>
      </w:rPr>
    </w:lvl>
  </w:abstractNum>
  <w:abstractNum w:abstractNumId="19" w15:restartNumberingAfterBreak="0">
    <w:nsid w:val="790463F3"/>
    <w:multiLevelType w:val="hybridMultilevel"/>
    <w:tmpl w:val="7F04359A"/>
    <w:lvl w:ilvl="0" w:tplc="D2EEA786">
      <w:start w:val="1"/>
      <w:numFmt w:val="lowerLetter"/>
      <w:lvlText w:val="%1)"/>
      <w:lvlJc w:val="left"/>
      <w:pPr>
        <w:ind w:left="1667" w:hanging="246"/>
      </w:pPr>
      <w:rPr>
        <w:rFonts w:ascii="Times New Roman" w:eastAsia="Times New Roman" w:hAnsi="Times New Roman" w:cs="Times New Roman" w:hint="default"/>
        <w:color w:val="000009"/>
        <w:spacing w:val="-1"/>
        <w:w w:val="100"/>
        <w:sz w:val="24"/>
        <w:szCs w:val="24"/>
        <w:lang w:val="pt-PT" w:eastAsia="en-US" w:bidi="ar-SA"/>
      </w:rPr>
    </w:lvl>
    <w:lvl w:ilvl="1" w:tplc="4F7258B4">
      <w:numFmt w:val="bullet"/>
      <w:lvlText w:val="•"/>
      <w:lvlJc w:val="left"/>
      <w:pPr>
        <w:ind w:left="2644" w:hanging="246"/>
      </w:pPr>
      <w:rPr>
        <w:rFonts w:hint="default"/>
        <w:lang w:val="pt-PT" w:eastAsia="en-US" w:bidi="ar-SA"/>
      </w:rPr>
    </w:lvl>
    <w:lvl w:ilvl="2" w:tplc="8DF69C76">
      <w:numFmt w:val="bullet"/>
      <w:lvlText w:val="•"/>
      <w:lvlJc w:val="left"/>
      <w:pPr>
        <w:ind w:left="3629" w:hanging="246"/>
      </w:pPr>
      <w:rPr>
        <w:rFonts w:hint="default"/>
        <w:lang w:val="pt-PT" w:eastAsia="en-US" w:bidi="ar-SA"/>
      </w:rPr>
    </w:lvl>
    <w:lvl w:ilvl="3" w:tplc="FD0AF266">
      <w:numFmt w:val="bullet"/>
      <w:lvlText w:val="•"/>
      <w:lvlJc w:val="left"/>
      <w:pPr>
        <w:ind w:left="4613" w:hanging="246"/>
      </w:pPr>
      <w:rPr>
        <w:rFonts w:hint="default"/>
        <w:lang w:val="pt-PT" w:eastAsia="en-US" w:bidi="ar-SA"/>
      </w:rPr>
    </w:lvl>
    <w:lvl w:ilvl="4" w:tplc="DF1A8A0C">
      <w:numFmt w:val="bullet"/>
      <w:lvlText w:val="•"/>
      <w:lvlJc w:val="left"/>
      <w:pPr>
        <w:ind w:left="5598" w:hanging="246"/>
      </w:pPr>
      <w:rPr>
        <w:rFonts w:hint="default"/>
        <w:lang w:val="pt-PT" w:eastAsia="en-US" w:bidi="ar-SA"/>
      </w:rPr>
    </w:lvl>
    <w:lvl w:ilvl="5" w:tplc="652CC8DE">
      <w:numFmt w:val="bullet"/>
      <w:lvlText w:val="•"/>
      <w:lvlJc w:val="left"/>
      <w:pPr>
        <w:ind w:left="6583" w:hanging="246"/>
      </w:pPr>
      <w:rPr>
        <w:rFonts w:hint="default"/>
        <w:lang w:val="pt-PT" w:eastAsia="en-US" w:bidi="ar-SA"/>
      </w:rPr>
    </w:lvl>
    <w:lvl w:ilvl="6" w:tplc="986AB3A8">
      <w:numFmt w:val="bullet"/>
      <w:lvlText w:val="•"/>
      <w:lvlJc w:val="left"/>
      <w:pPr>
        <w:ind w:left="7567" w:hanging="246"/>
      </w:pPr>
      <w:rPr>
        <w:rFonts w:hint="default"/>
        <w:lang w:val="pt-PT" w:eastAsia="en-US" w:bidi="ar-SA"/>
      </w:rPr>
    </w:lvl>
    <w:lvl w:ilvl="7" w:tplc="B0A664FC">
      <w:numFmt w:val="bullet"/>
      <w:lvlText w:val="•"/>
      <w:lvlJc w:val="left"/>
      <w:pPr>
        <w:ind w:left="8552" w:hanging="246"/>
      </w:pPr>
      <w:rPr>
        <w:rFonts w:hint="default"/>
        <w:lang w:val="pt-PT" w:eastAsia="en-US" w:bidi="ar-SA"/>
      </w:rPr>
    </w:lvl>
    <w:lvl w:ilvl="8" w:tplc="A5FC2BF6">
      <w:numFmt w:val="bullet"/>
      <w:lvlText w:val="•"/>
      <w:lvlJc w:val="left"/>
      <w:pPr>
        <w:ind w:left="9537" w:hanging="246"/>
      </w:pPr>
      <w:rPr>
        <w:rFonts w:hint="default"/>
        <w:lang w:val="pt-PT" w:eastAsia="en-US" w:bidi="ar-SA"/>
      </w:rPr>
    </w:lvl>
  </w:abstractNum>
  <w:num w:numId="1" w16cid:durableId="222181951">
    <w:abstractNumId w:val="5"/>
  </w:num>
  <w:num w:numId="2" w16cid:durableId="1067458285">
    <w:abstractNumId w:val="2"/>
  </w:num>
  <w:num w:numId="3" w16cid:durableId="1200238530">
    <w:abstractNumId w:val="9"/>
  </w:num>
  <w:num w:numId="4" w16cid:durableId="616986343">
    <w:abstractNumId w:val="4"/>
  </w:num>
  <w:num w:numId="5" w16cid:durableId="1676692170">
    <w:abstractNumId w:val="1"/>
  </w:num>
  <w:num w:numId="6" w16cid:durableId="1362628418">
    <w:abstractNumId w:val="11"/>
  </w:num>
  <w:num w:numId="7" w16cid:durableId="184288350">
    <w:abstractNumId w:val="6"/>
  </w:num>
  <w:num w:numId="8" w16cid:durableId="20671080">
    <w:abstractNumId w:val="10"/>
  </w:num>
  <w:num w:numId="9" w16cid:durableId="22872410">
    <w:abstractNumId w:val="19"/>
  </w:num>
  <w:num w:numId="10" w16cid:durableId="1237278524">
    <w:abstractNumId w:val="13"/>
  </w:num>
  <w:num w:numId="11" w16cid:durableId="354188411">
    <w:abstractNumId w:val="12"/>
  </w:num>
  <w:num w:numId="12" w16cid:durableId="264308063">
    <w:abstractNumId w:val="7"/>
  </w:num>
  <w:num w:numId="13" w16cid:durableId="965627380">
    <w:abstractNumId w:val="18"/>
  </w:num>
  <w:num w:numId="14" w16cid:durableId="880433591">
    <w:abstractNumId w:val="0"/>
  </w:num>
  <w:num w:numId="15" w16cid:durableId="1410536003">
    <w:abstractNumId w:val="14"/>
  </w:num>
  <w:num w:numId="16" w16cid:durableId="89856631">
    <w:abstractNumId w:val="16"/>
  </w:num>
  <w:num w:numId="17" w16cid:durableId="1635256325">
    <w:abstractNumId w:val="17"/>
  </w:num>
  <w:num w:numId="18" w16cid:durableId="1108355805">
    <w:abstractNumId w:val="3"/>
  </w:num>
  <w:num w:numId="19" w16cid:durableId="1798600645">
    <w:abstractNumId w:val="8"/>
  </w:num>
  <w:num w:numId="20" w16cid:durableId="197513877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3030"/>
    <w:rsid w:val="00001A26"/>
    <w:rsid w:val="000023ED"/>
    <w:rsid w:val="0002403A"/>
    <w:rsid w:val="000250D7"/>
    <w:rsid w:val="000617C0"/>
    <w:rsid w:val="00062FD2"/>
    <w:rsid w:val="000A108E"/>
    <w:rsid w:val="001245BE"/>
    <w:rsid w:val="001434C5"/>
    <w:rsid w:val="00151DC3"/>
    <w:rsid w:val="00171BC0"/>
    <w:rsid w:val="00184193"/>
    <w:rsid w:val="001A5700"/>
    <w:rsid w:val="001A75DE"/>
    <w:rsid w:val="001C0E30"/>
    <w:rsid w:val="001D2D89"/>
    <w:rsid w:val="00201A09"/>
    <w:rsid w:val="00203BFE"/>
    <w:rsid w:val="002219BE"/>
    <w:rsid w:val="0023620E"/>
    <w:rsid w:val="00261701"/>
    <w:rsid w:val="00263004"/>
    <w:rsid w:val="00283030"/>
    <w:rsid w:val="00293147"/>
    <w:rsid w:val="002A7A1C"/>
    <w:rsid w:val="002B10A8"/>
    <w:rsid w:val="002B11EE"/>
    <w:rsid w:val="002C35EF"/>
    <w:rsid w:val="0032181A"/>
    <w:rsid w:val="0032564C"/>
    <w:rsid w:val="00344E6C"/>
    <w:rsid w:val="00347231"/>
    <w:rsid w:val="003775CB"/>
    <w:rsid w:val="00381E4C"/>
    <w:rsid w:val="00382738"/>
    <w:rsid w:val="003A1CC3"/>
    <w:rsid w:val="003C7A80"/>
    <w:rsid w:val="003D71CB"/>
    <w:rsid w:val="0040280A"/>
    <w:rsid w:val="0044506D"/>
    <w:rsid w:val="004452F2"/>
    <w:rsid w:val="0046197E"/>
    <w:rsid w:val="004664E9"/>
    <w:rsid w:val="00467118"/>
    <w:rsid w:val="00483E8E"/>
    <w:rsid w:val="00486EF6"/>
    <w:rsid w:val="00496DFA"/>
    <w:rsid w:val="004B49F1"/>
    <w:rsid w:val="004F4CB8"/>
    <w:rsid w:val="004F62A0"/>
    <w:rsid w:val="00505DED"/>
    <w:rsid w:val="005077FE"/>
    <w:rsid w:val="0054287F"/>
    <w:rsid w:val="00545E0D"/>
    <w:rsid w:val="00545F00"/>
    <w:rsid w:val="00572613"/>
    <w:rsid w:val="005772FB"/>
    <w:rsid w:val="00584CD3"/>
    <w:rsid w:val="00593015"/>
    <w:rsid w:val="005A5ECA"/>
    <w:rsid w:val="005B0A28"/>
    <w:rsid w:val="005B740A"/>
    <w:rsid w:val="005C3D52"/>
    <w:rsid w:val="005D168F"/>
    <w:rsid w:val="005E5D11"/>
    <w:rsid w:val="005F4275"/>
    <w:rsid w:val="00621DFF"/>
    <w:rsid w:val="00625312"/>
    <w:rsid w:val="00643D4F"/>
    <w:rsid w:val="00645708"/>
    <w:rsid w:val="00665D50"/>
    <w:rsid w:val="00670E9C"/>
    <w:rsid w:val="006743EF"/>
    <w:rsid w:val="006859DB"/>
    <w:rsid w:val="00685D11"/>
    <w:rsid w:val="006C3B4D"/>
    <w:rsid w:val="006C7DA6"/>
    <w:rsid w:val="007155B3"/>
    <w:rsid w:val="00722EAE"/>
    <w:rsid w:val="00725389"/>
    <w:rsid w:val="00730C55"/>
    <w:rsid w:val="007356EC"/>
    <w:rsid w:val="00747B40"/>
    <w:rsid w:val="00775D50"/>
    <w:rsid w:val="0079546B"/>
    <w:rsid w:val="007B78AF"/>
    <w:rsid w:val="007E0C2F"/>
    <w:rsid w:val="007E6ED0"/>
    <w:rsid w:val="008279A4"/>
    <w:rsid w:val="00830124"/>
    <w:rsid w:val="008431A3"/>
    <w:rsid w:val="00863E5A"/>
    <w:rsid w:val="008A3C79"/>
    <w:rsid w:val="008B50B0"/>
    <w:rsid w:val="008C1CBE"/>
    <w:rsid w:val="009031B7"/>
    <w:rsid w:val="009268D4"/>
    <w:rsid w:val="00932193"/>
    <w:rsid w:val="00945929"/>
    <w:rsid w:val="00963EE0"/>
    <w:rsid w:val="00964686"/>
    <w:rsid w:val="009843C2"/>
    <w:rsid w:val="00985565"/>
    <w:rsid w:val="009947D7"/>
    <w:rsid w:val="009B62A6"/>
    <w:rsid w:val="009C4CBB"/>
    <w:rsid w:val="009C7D7C"/>
    <w:rsid w:val="009D799B"/>
    <w:rsid w:val="00A1312E"/>
    <w:rsid w:val="00A23CEE"/>
    <w:rsid w:val="00A30958"/>
    <w:rsid w:val="00A35D4B"/>
    <w:rsid w:val="00A471E1"/>
    <w:rsid w:val="00A634EA"/>
    <w:rsid w:val="00A91DD5"/>
    <w:rsid w:val="00AA2BCD"/>
    <w:rsid w:val="00B0653A"/>
    <w:rsid w:val="00B22569"/>
    <w:rsid w:val="00B22B7B"/>
    <w:rsid w:val="00B23BD7"/>
    <w:rsid w:val="00B369DD"/>
    <w:rsid w:val="00B51802"/>
    <w:rsid w:val="00C10198"/>
    <w:rsid w:val="00C30191"/>
    <w:rsid w:val="00C3027C"/>
    <w:rsid w:val="00C344A1"/>
    <w:rsid w:val="00C35BF8"/>
    <w:rsid w:val="00C40961"/>
    <w:rsid w:val="00C4729A"/>
    <w:rsid w:val="00C51817"/>
    <w:rsid w:val="00C53EAF"/>
    <w:rsid w:val="00C711BD"/>
    <w:rsid w:val="00C860DF"/>
    <w:rsid w:val="00CA4496"/>
    <w:rsid w:val="00CA54E5"/>
    <w:rsid w:val="00CC0381"/>
    <w:rsid w:val="00CE1B5F"/>
    <w:rsid w:val="00D25493"/>
    <w:rsid w:val="00D56DF9"/>
    <w:rsid w:val="00D9577E"/>
    <w:rsid w:val="00DA5364"/>
    <w:rsid w:val="00DA60BC"/>
    <w:rsid w:val="00DF5D54"/>
    <w:rsid w:val="00E166A3"/>
    <w:rsid w:val="00E31500"/>
    <w:rsid w:val="00E53CCC"/>
    <w:rsid w:val="00E55655"/>
    <w:rsid w:val="00E574D2"/>
    <w:rsid w:val="00E80E1C"/>
    <w:rsid w:val="00EA0A45"/>
    <w:rsid w:val="00EB5E8A"/>
    <w:rsid w:val="00F46385"/>
    <w:rsid w:val="00F655AA"/>
    <w:rsid w:val="00F75B5C"/>
    <w:rsid w:val="00FA3573"/>
    <w:rsid w:val="00FE7F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0E1C762"/>
  <w15:chartTrackingRefBased/>
  <w15:docId w15:val="{6B8A8C96-536E-4528-919C-CCBC66F7D8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8303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151DC3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en-US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151DC3"/>
    <w:pPr>
      <w:keepNext/>
      <w:keepLines/>
      <w:spacing w:before="200" w:line="480" w:lineRule="auto"/>
      <w:jc w:val="both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283030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283030"/>
  </w:style>
  <w:style w:type="paragraph" w:styleId="SemEspaamento">
    <w:name w:val="No Spacing"/>
    <w:uiPriority w:val="1"/>
    <w:qFormat/>
    <w:rsid w:val="00283030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283030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83030"/>
    <w:rPr>
      <w:rFonts w:ascii="Segoe UI" w:eastAsia="Times New Roman" w:hAnsi="Segoe UI" w:cs="Segoe UI"/>
      <w:sz w:val="18"/>
      <w:szCs w:val="18"/>
      <w:lang w:eastAsia="pt-BR"/>
    </w:rPr>
  </w:style>
  <w:style w:type="paragraph" w:styleId="NormalWeb">
    <w:name w:val="Normal (Web)"/>
    <w:basedOn w:val="Normal"/>
    <w:uiPriority w:val="99"/>
    <w:unhideWhenUsed/>
    <w:rsid w:val="00985565"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sid w:val="00985565"/>
    <w:rPr>
      <w:b/>
      <w:bCs/>
    </w:rPr>
  </w:style>
  <w:style w:type="character" w:styleId="nfase">
    <w:name w:val="Emphasis"/>
    <w:basedOn w:val="Fontepargpadro"/>
    <w:uiPriority w:val="20"/>
    <w:qFormat/>
    <w:rsid w:val="00985565"/>
    <w:rPr>
      <w:i/>
      <w:iCs/>
    </w:rPr>
  </w:style>
  <w:style w:type="table" w:styleId="Tabelacomgrade">
    <w:name w:val="Table Grid"/>
    <w:basedOn w:val="Tabelanormal"/>
    <w:uiPriority w:val="59"/>
    <w:rsid w:val="002C35EF"/>
    <w:pPr>
      <w:spacing w:after="0" w:line="240" w:lineRule="auto"/>
    </w:pPr>
    <w:rPr>
      <w:lang w:bidi="or-I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tulo">
    <w:name w:val="Subtitle"/>
    <w:basedOn w:val="Normal"/>
    <w:next w:val="Normal"/>
    <w:link w:val="SubttuloChar"/>
    <w:uiPriority w:val="11"/>
    <w:qFormat/>
    <w:rsid w:val="003D71CB"/>
    <w:pPr>
      <w:spacing w:after="60"/>
      <w:jc w:val="center"/>
      <w:outlineLvl w:val="1"/>
    </w:pPr>
    <w:rPr>
      <w:rFonts w:ascii="Cambria" w:hAnsi="Cambria"/>
    </w:rPr>
  </w:style>
  <w:style w:type="character" w:customStyle="1" w:styleId="SubttuloChar">
    <w:name w:val="Subtítulo Char"/>
    <w:basedOn w:val="Fontepargpadro"/>
    <w:link w:val="Subttulo"/>
    <w:uiPriority w:val="11"/>
    <w:rsid w:val="003D71CB"/>
    <w:rPr>
      <w:rFonts w:ascii="Cambria" w:eastAsia="Times New Roman" w:hAnsi="Cambria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1"/>
    <w:qFormat/>
    <w:rsid w:val="009843C2"/>
    <w:pPr>
      <w:ind w:left="720"/>
      <w:contextualSpacing/>
    </w:pPr>
    <w:rPr>
      <w:sz w:val="20"/>
      <w:szCs w:val="20"/>
    </w:rPr>
  </w:style>
  <w:style w:type="character" w:customStyle="1" w:styleId="Ttulo1Char">
    <w:name w:val="Título 1 Char"/>
    <w:basedOn w:val="Fontepargpadro"/>
    <w:link w:val="Ttulo1"/>
    <w:uiPriority w:val="9"/>
    <w:rsid w:val="00151DC3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Ttulo2Char">
    <w:name w:val="Título 2 Char"/>
    <w:basedOn w:val="Fontepargpadro"/>
    <w:link w:val="Ttulo2"/>
    <w:uiPriority w:val="9"/>
    <w:rsid w:val="00151DC3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CabealhodoSumrio">
    <w:name w:val="TOC Heading"/>
    <w:basedOn w:val="Ttulo1"/>
    <w:next w:val="Normal"/>
    <w:uiPriority w:val="39"/>
    <w:semiHidden/>
    <w:unhideWhenUsed/>
    <w:qFormat/>
    <w:rsid w:val="00151DC3"/>
    <w:pPr>
      <w:outlineLvl w:val="9"/>
    </w:pPr>
  </w:style>
  <w:style w:type="paragraph" w:styleId="Sumrio1">
    <w:name w:val="toc 1"/>
    <w:basedOn w:val="Normal"/>
    <w:next w:val="Normal"/>
    <w:autoRedefine/>
    <w:uiPriority w:val="39"/>
    <w:unhideWhenUsed/>
    <w:qFormat/>
    <w:rsid w:val="00151DC3"/>
    <w:pPr>
      <w:spacing w:after="10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Hyperlink">
    <w:name w:val="Hyperlink"/>
    <w:basedOn w:val="Fontepargpadro"/>
    <w:uiPriority w:val="99"/>
    <w:unhideWhenUsed/>
    <w:rsid w:val="00151DC3"/>
    <w:rPr>
      <w:color w:val="0563C1" w:themeColor="hyperlink"/>
      <w:u w:val="single"/>
    </w:rPr>
  </w:style>
  <w:style w:type="paragraph" w:styleId="Sumrio2">
    <w:name w:val="toc 2"/>
    <w:basedOn w:val="Normal"/>
    <w:next w:val="Normal"/>
    <w:autoRedefine/>
    <w:uiPriority w:val="39"/>
    <w:unhideWhenUsed/>
    <w:qFormat/>
    <w:rsid w:val="00151DC3"/>
    <w:pPr>
      <w:tabs>
        <w:tab w:val="right" w:leader="dot" w:pos="9736"/>
      </w:tabs>
      <w:spacing w:after="100" w:line="276" w:lineRule="auto"/>
      <w:ind w:left="220"/>
    </w:pPr>
    <w:rPr>
      <w:rFonts w:asciiTheme="minorHAnsi" w:eastAsiaTheme="minorHAnsi" w:hAnsiTheme="minorHAnsi" w:cstheme="minorBidi"/>
      <w:noProof/>
      <w:sz w:val="22"/>
      <w:szCs w:val="22"/>
      <w:lang w:eastAsia="en-US"/>
    </w:rPr>
  </w:style>
  <w:style w:type="table" w:styleId="SombreamentoClaro-nfase5">
    <w:name w:val="Light Shading Accent 5"/>
    <w:basedOn w:val="Tabelanormal"/>
    <w:uiPriority w:val="60"/>
    <w:rsid w:val="00151DC3"/>
    <w:pPr>
      <w:spacing w:after="0" w:line="240" w:lineRule="auto"/>
    </w:pPr>
    <w:rPr>
      <w:rFonts w:ascii="Calibri" w:eastAsia="Calibri" w:hAnsi="Calibri" w:cs="Times New Roman"/>
      <w:color w:val="2F5496" w:themeColor="accent5" w:themeShade="BF"/>
      <w:sz w:val="20"/>
      <w:szCs w:val="20"/>
      <w:lang w:eastAsia="pt-BR"/>
    </w:rPr>
    <w:tblPr>
      <w:tblStyleRowBandSize w:val="1"/>
      <w:tblStyleColBandSize w:val="1"/>
      <w:tblBorders>
        <w:top w:val="single" w:sz="8" w:space="0" w:color="4472C4" w:themeColor="accent5"/>
        <w:bottom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</w:style>
  <w:style w:type="paragraph" w:styleId="Corpodetexto">
    <w:name w:val="Body Text"/>
    <w:basedOn w:val="Normal"/>
    <w:link w:val="CorpodetextoChar"/>
    <w:uiPriority w:val="1"/>
    <w:qFormat/>
    <w:rsid w:val="003C7A80"/>
    <w:pPr>
      <w:widowControl w:val="0"/>
      <w:autoSpaceDE w:val="0"/>
      <w:autoSpaceDN w:val="0"/>
    </w:pPr>
    <w:rPr>
      <w:sz w:val="28"/>
      <w:szCs w:val="28"/>
      <w:lang w:val="pt-PT" w:eastAsia="en-US"/>
    </w:rPr>
  </w:style>
  <w:style w:type="character" w:customStyle="1" w:styleId="CorpodetextoChar">
    <w:name w:val="Corpo de texto Char"/>
    <w:basedOn w:val="Fontepargpadro"/>
    <w:link w:val="Corpodetexto"/>
    <w:uiPriority w:val="1"/>
    <w:rsid w:val="003C7A80"/>
    <w:rPr>
      <w:rFonts w:ascii="Times New Roman" w:eastAsia="Times New Roman" w:hAnsi="Times New Roman" w:cs="Times New Roman"/>
      <w:sz w:val="28"/>
      <w:szCs w:val="28"/>
      <w:lang w:val="pt-PT"/>
    </w:rPr>
  </w:style>
  <w:style w:type="table" w:customStyle="1" w:styleId="TableNormal">
    <w:name w:val="Table Normal"/>
    <w:uiPriority w:val="2"/>
    <w:semiHidden/>
    <w:unhideWhenUsed/>
    <w:qFormat/>
    <w:rsid w:val="00E80E1C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E80E1C"/>
    <w:pPr>
      <w:widowControl w:val="0"/>
      <w:autoSpaceDE w:val="0"/>
      <w:autoSpaceDN w:val="0"/>
      <w:ind w:left="2"/>
    </w:pPr>
    <w:rPr>
      <w:sz w:val="22"/>
      <w:szCs w:val="22"/>
      <w:lang w:val="pt-PT" w:eastAsia="en-US"/>
    </w:rPr>
  </w:style>
  <w:style w:type="paragraph" w:styleId="Rodap">
    <w:name w:val="footer"/>
    <w:basedOn w:val="Normal"/>
    <w:link w:val="RodapChar"/>
    <w:uiPriority w:val="99"/>
    <w:unhideWhenUsed/>
    <w:rsid w:val="00E80E1C"/>
    <w:pPr>
      <w:widowControl w:val="0"/>
      <w:tabs>
        <w:tab w:val="center" w:pos="4252"/>
        <w:tab w:val="right" w:pos="8504"/>
      </w:tabs>
      <w:autoSpaceDE w:val="0"/>
      <w:autoSpaceDN w:val="0"/>
    </w:pPr>
    <w:rPr>
      <w:sz w:val="22"/>
      <w:szCs w:val="22"/>
      <w:lang w:val="pt-PT" w:eastAsia="en-US"/>
    </w:rPr>
  </w:style>
  <w:style w:type="character" w:customStyle="1" w:styleId="RodapChar">
    <w:name w:val="Rodapé Char"/>
    <w:basedOn w:val="Fontepargpadro"/>
    <w:link w:val="Rodap"/>
    <w:uiPriority w:val="99"/>
    <w:rsid w:val="00E80E1C"/>
    <w:rPr>
      <w:rFonts w:ascii="Times New Roman" w:eastAsia="Times New Roman" w:hAnsi="Times New Roman" w:cs="Times New Roman"/>
      <w:lang w:val="pt-PT"/>
    </w:rPr>
  </w:style>
  <w:style w:type="paragraph" w:customStyle="1" w:styleId="Standard">
    <w:name w:val="Standard"/>
    <w:rsid w:val="001A5700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2699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8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CA47AF-31AA-4598-9DAB-29F8B087F7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151</Words>
  <Characters>820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Maciley Amorim</dc:creator>
  <cp:keywords/>
  <dc:description/>
  <cp:lastModifiedBy>Elaine Lopes</cp:lastModifiedBy>
  <cp:revision>6</cp:revision>
  <cp:lastPrinted>2024-06-19T15:14:00Z</cp:lastPrinted>
  <dcterms:created xsi:type="dcterms:W3CDTF">2024-11-14T13:44:00Z</dcterms:created>
  <dcterms:modified xsi:type="dcterms:W3CDTF">2024-11-18T18:07:00Z</dcterms:modified>
</cp:coreProperties>
</file>